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C7" w:rsidRDefault="007F5CC7" w:rsidP="007F5CC7">
      <w:pPr>
        <w:shd w:val="clear" w:color="auto" w:fill="FFFFFF"/>
        <w:tabs>
          <w:tab w:val="left" w:pos="43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ФГБОУ ВПО «Казанская государственная консерватория (академия) </w:t>
      </w:r>
    </w:p>
    <w:p w:rsidR="002B45F0" w:rsidRDefault="007F5CC7" w:rsidP="007F5CC7">
      <w:pPr>
        <w:shd w:val="clear" w:color="auto" w:fill="FFFFFF"/>
        <w:tabs>
          <w:tab w:val="left" w:pos="43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имени Н.Г. </w:t>
      </w:r>
      <w:proofErr w:type="spellStart"/>
      <w:r w:rsidRPr="007F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Жиганова</w:t>
      </w:r>
      <w:proofErr w:type="spellEnd"/>
      <w:r w:rsidRPr="007F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F5CC7" w:rsidRDefault="007F5CC7" w:rsidP="007F5CC7">
      <w:pPr>
        <w:shd w:val="clear" w:color="auto" w:fill="FFFFFF"/>
        <w:tabs>
          <w:tab w:val="left" w:pos="43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 ИКМО г. Казани</w:t>
      </w:r>
    </w:p>
    <w:p w:rsidR="007F5CC7" w:rsidRDefault="007F5CC7" w:rsidP="007F5CC7">
      <w:pPr>
        <w:shd w:val="clear" w:color="auto" w:fill="FFFFFF"/>
        <w:tabs>
          <w:tab w:val="left" w:pos="43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 ДПО «Центр социально-гуманитарного образования»</w:t>
      </w:r>
    </w:p>
    <w:p w:rsidR="007F5CC7" w:rsidRDefault="007F5CC7" w:rsidP="007F5CC7">
      <w:pPr>
        <w:shd w:val="clear" w:color="auto" w:fill="FFFFFF"/>
        <w:tabs>
          <w:tab w:val="left" w:pos="43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Татарстанское региональное отделение общероссийской общественной организации «Российский фольклорный союз»</w:t>
      </w:r>
    </w:p>
    <w:p w:rsidR="007F5CC7" w:rsidRDefault="007F5CC7" w:rsidP="007F5CC7">
      <w:pPr>
        <w:shd w:val="clear" w:color="auto" w:fill="FFFFFF"/>
        <w:tabs>
          <w:tab w:val="left" w:pos="43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Русское национально-культурное общество Республики Татарстан</w:t>
      </w:r>
    </w:p>
    <w:p w:rsidR="007F5CC7" w:rsidRDefault="00601C4F" w:rsidP="007F5CC7">
      <w:pPr>
        <w:shd w:val="clear" w:color="auto" w:fill="FFFFFF"/>
        <w:tabs>
          <w:tab w:val="left" w:pos="43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русского фольклора </w:t>
      </w:r>
      <w:r w:rsidR="007F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«Национальный культурный центр «Казань»</w:t>
      </w:r>
      <w:r w:rsidR="007F5CC7" w:rsidRPr="007F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1C4F" w:rsidRPr="007F5CC7" w:rsidRDefault="00601C4F" w:rsidP="007F5CC7">
      <w:pPr>
        <w:shd w:val="clear" w:color="auto" w:fill="FFFFFF"/>
        <w:tabs>
          <w:tab w:val="left" w:pos="43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5F0" w:rsidRPr="00C1300D" w:rsidRDefault="00C1300D" w:rsidP="00C13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3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Информационное письмо </w:t>
      </w:r>
    </w:p>
    <w:p w:rsidR="002B45F0" w:rsidRPr="00C1300D" w:rsidRDefault="002B45F0" w:rsidP="00C13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3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</w:t>
      </w:r>
      <w:r w:rsidR="00C1300D" w:rsidRPr="00C13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Межрегиональной </w:t>
      </w:r>
      <w:r w:rsidRPr="00C13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научно-практической конференции</w:t>
      </w:r>
    </w:p>
    <w:p w:rsidR="002B45F0" w:rsidRPr="00C1300D" w:rsidRDefault="002B45F0" w:rsidP="00C13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3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F13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Традиционная культура и </w:t>
      </w:r>
      <w:r w:rsidRPr="00C13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</w:t>
      </w:r>
      <w:r w:rsidR="00F13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C13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пространств</w:t>
      </w:r>
      <w:r w:rsidR="00F13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C13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24886" w:rsidRDefault="00224886" w:rsidP="00C13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CC7" w:rsidRPr="007F5CC7" w:rsidRDefault="007F5CC7" w:rsidP="00C13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5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коллеги!</w:t>
      </w:r>
    </w:p>
    <w:p w:rsidR="007F5CC7" w:rsidRDefault="007F5CC7" w:rsidP="00C13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8E" w:rsidRDefault="00424DB2" w:rsidP="0022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принять участие </w:t>
      </w:r>
      <w:r w:rsidR="00225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25685" w:rsidRPr="00225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Межрегиональной научно-практической конференции</w:t>
      </w:r>
      <w:r w:rsidR="00225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685" w:rsidRPr="002B5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3456CC" w:rsidRPr="002B5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Традиционная культура и </w:t>
      </w:r>
      <w:r w:rsidR="00225685" w:rsidRPr="002B5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</w:t>
      </w:r>
      <w:r w:rsidR="003456CC" w:rsidRPr="002B5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E809C7" w:rsidRPr="002B5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пространство»</w:t>
      </w:r>
      <w:r w:rsidR="002B5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25685" w:rsidRDefault="0037768E" w:rsidP="0022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01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Основными </w:t>
      </w:r>
      <w:r w:rsidR="002B592C" w:rsidRPr="00BE01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E01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целями конференции являются:</w:t>
      </w:r>
    </w:p>
    <w:p w:rsidR="006752D3" w:rsidRPr="006752D3" w:rsidRDefault="006752D3" w:rsidP="0022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сохранение этнокультурного разнообразия и языкового наследия народов Поволжья; </w:t>
      </w:r>
    </w:p>
    <w:p w:rsidR="00257DD6" w:rsidRDefault="00257DD6" w:rsidP="0022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разработка методических рекомендаций по использованию форм традиционной культуры в учебно-воспитательной деятельности образовательных организаций; </w:t>
      </w:r>
    </w:p>
    <w:p w:rsidR="00257DD6" w:rsidRDefault="00257DD6" w:rsidP="0022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E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просветительских программ и культурно</w:t>
      </w:r>
      <w:r w:rsidR="0067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проектов, основанных на ценностях</w:t>
      </w:r>
      <w:r w:rsidR="003E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народной традиционной культуры;</w:t>
      </w:r>
    </w:p>
    <w:p w:rsidR="003E1244" w:rsidRDefault="003E1244" w:rsidP="0022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</w:t>
      </w:r>
      <w:r w:rsidR="002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</w:t>
      </w:r>
      <w:r w:rsidR="002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 и проекто</w:t>
      </w:r>
      <w:r w:rsidR="00DA4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 музыкальному фольклору и традиционной культуре.</w:t>
      </w:r>
    </w:p>
    <w:p w:rsidR="00DE03CB" w:rsidRDefault="00DE03CB" w:rsidP="0022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3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В программе конференции: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научные заседания, круглые столы, мастер-классы и лекции ведущих специалистов в области изучения традиционной культуры, концертные мероприятия, выставки.</w:t>
      </w:r>
    </w:p>
    <w:p w:rsidR="00E203A3" w:rsidRDefault="00E203A3" w:rsidP="0022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03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Тематика заседаний, круглых столов следующая:</w:t>
      </w:r>
    </w:p>
    <w:p w:rsidR="00581E99" w:rsidRPr="00CC7F90" w:rsidRDefault="00012F2C" w:rsidP="0022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адаптация выпускников вы</w:t>
      </w:r>
      <w:r w:rsidR="007A5A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C7F9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школы, специалистов в сфере традиционной культуры, в условиях системы образования;</w:t>
      </w:r>
    </w:p>
    <w:p w:rsidR="00E203A3" w:rsidRPr="00CC7F90" w:rsidRDefault="00755553" w:rsidP="0022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2C69" w:rsidRPr="00CC7F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 w:rsidR="00CC7F90" w:rsidRPr="00CC7F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2C69" w:rsidRPr="00CC7F90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/применени</w:t>
      </w:r>
      <w:r w:rsidR="00CC7F90" w:rsidRPr="00CC7F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2C69" w:rsidRPr="00CC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E10" w:rsidRPr="00CC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традиционной культуры в </w:t>
      </w:r>
      <w:r w:rsidR="00CC7F90" w:rsidRPr="00CC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обучения и воспитания детей в </w:t>
      </w:r>
      <w:r w:rsidR="00AF0E10" w:rsidRPr="00CC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</w:t>
      </w:r>
      <w:r w:rsidR="00581E99" w:rsidRPr="00CC7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2F2C" w:rsidRDefault="00012F2C" w:rsidP="0022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традиционная культура как уникальное средство межкультурной коммуникации;</w:t>
      </w:r>
    </w:p>
    <w:p w:rsidR="00012F2C" w:rsidRDefault="00012F2C" w:rsidP="0022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вопросы преподавания фольклорно-этнографических дисциплин в рамках образовательных программ различных уровней образования;</w:t>
      </w:r>
    </w:p>
    <w:p w:rsidR="00F25D4B" w:rsidRDefault="00F25D4B" w:rsidP="0022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традиционных музыкальны</w:t>
      </w:r>
      <w:r w:rsidR="00B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инструментов: методическое обеспечение данного вида деятельности;</w:t>
      </w:r>
    </w:p>
    <w:p w:rsidR="00B84DA6" w:rsidRDefault="00B84DA6" w:rsidP="0022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региональный опыт сохранения, реконструкции и презентации форм традиционной культуры в рамках образовательной организации.</w:t>
      </w:r>
    </w:p>
    <w:p w:rsidR="00841AE1" w:rsidRPr="00531E4E" w:rsidRDefault="00841AE1" w:rsidP="0022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A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К участию в конференции приглашаются:</w:t>
      </w:r>
      <w:r w:rsidR="00531E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3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этномузыкологи</w:t>
      </w:r>
      <w:proofErr w:type="spellEnd"/>
      <w:r w:rsidR="0053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этнографы</w:t>
      </w:r>
      <w:r w:rsidR="00D9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преподаватели</w:t>
      </w:r>
      <w:r w:rsidR="0053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организаций различных уровней образования</w:t>
      </w:r>
      <w:r w:rsidR="00D9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97CBF" w:rsidRPr="0022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руководители </w:t>
      </w:r>
      <w:r w:rsidR="00D9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фольклорных </w:t>
      </w:r>
      <w:r w:rsidR="00D97CBF" w:rsidRPr="0022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коллективов</w:t>
      </w:r>
      <w:r w:rsidR="00D9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ансамблей народной песни</w:t>
      </w:r>
      <w:r w:rsidR="0049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обучающиеся средних и высших профессиональных учебных учреждений</w:t>
      </w:r>
      <w:r w:rsidR="00D8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AAD" w:rsidRPr="00894684" w:rsidRDefault="00D87938" w:rsidP="00894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Конференция состоится 28 – 29 января 2017 года на базе </w:t>
      </w:r>
      <w:r w:rsidR="00B3748E" w:rsidRPr="00B3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«Детская школа искусств им. М.А. </w:t>
      </w:r>
      <w:proofErr w:type="spellStart"/>
      <w:r w:rsidR="00B3748E" w:rsidRPr="00B374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Балакирева</w:t>
      </w:r>
      <w:proofErr w:type="spellEnd"/>
      <w:r w:rsidR="00B3748E" w:rsidRPr="00B3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B3748E" w:rsidRPr="00B37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Вахитовского</w:t>
      </w:r>
      <w:proofErr w:type="spellEnd"/>
      <w:r w:rsidR="00B3748E" w:rsidRPr="00B3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="00B3748E" w:rsidRPr="00B3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3748E" w:rsidRPr="00B3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Казани </w:t>
      </w:r>
      <w:r w:rsidRPr="00B3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B3748E" w:rsidRPr="00B3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37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г. Казань, ул. </w:t>
      </w:r>
      <w:r w:rsidR="00B3748E" w:rsidRPr="00B37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Петербургская, д. 57</w:t>
      </w:r>
      <w:r w:rsidRPr="00B37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46C" w:rsidRPr="00ED646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287C96">
        <w:rPr>
          <w:rFonts w:ascii="Times New Roman" w:hAnsi="Times New Roman" w:cs="Times New Roman"/>
          <w:sz w:val="28"/>
          <w:szCs w:val="28"/>
        </w:rPr>
        <w:t>участников</w:t>
      </w:r>
      <w:r w:rsidR="00ED646C" w:rsidRPr="00ED646C">
        <w:rPr>
          <w:rFonts w:ascii="Times New Roman" w:hAnsi="Times New Roman" w:cs="Times New Roman"/>
          <w:sz w:val="28"/>
          <w:szCs w:val="28"/>
        </w:rPr>
        <w:t xml:space="preserve"> </w:t>
      </w:r>
      <w:r w:rsidR="00894684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ED646C" w:rsidRPr="00ED646C">
        <w:rPr>
          <w:rFonts w:ascii="Times New Roman" w:hAnsi="Times New Roman" w:cs="Times New Roman"/>
          <w:sz w:val="28"/>
          <w:szCs w:val="28"/>
        </w:rPr>
        <w:t xml:space="preserve">– </w:t>
      </w:r>
      <w:r w:rsidR="00894684">
        <w:rPr>
          <w:rFonts w:ascii="Times New Roman" w:hAnsi="Times New Roman" w:cs="Times New Roman"/>
          <w:sz w:val="28"/>
          <w:szCs w:val="28"/>
        </w:rPr>
        <w:t xml:space="preserve">в </w:t>
      </w:r>
      <w:r w:rsidR="0061201F">
        <w:rPr>
          <w:rFonts w:ascii="Times New Roman" w:hAnsi="Times New Roman" w:cs="Times New Roman"/>
          <w:sz w:val="28"/>
          <w:szCs w:val="28"/>
        </w:rPr>
        <w:t>0</w:t>
      </w:r>
      <w:r w:rsidR="00ED646C" w:rsidRPr="00ED646C">
        <w:rPr>
          <w:rFonts w:ascii="Times New Roman" w:hAnsi="Times New Roman" w:cs="Times New Roman"/>
          <w:sz w:val="28"/>
          <w:szCs w:val="28"/>
        </w:rPr>
        <w:t>9</w:t>
      </w:r>
      <w:r w:rsidR="00BE5AAD" w:rsidRPr="00BE5AAD">
        <w:rPr>
          <w:rFonts w:ascii="Times New Roman" w:hAnsi="Times New Roman" w:cs="Times New Roman"/>
          <w:sz w:val="28"/>
          <w:szCs w:val="28"/>
        </w:rPr>
        <w:t xml:space="preserve">.30, начало мероприятия – </w:t>
      </w:r>
      <w:r w:rsidR="00894684">
        <w:rPr>
          <w:rFonts w:ascii="Times New Roman" w:hAnsi="Times New Roman" w:cs="Times New Roman"/>
          <w:sz w:val="28"/>
          <w:szCs w:val="28"/>
        </w:rPr>
        <w:t xml:space="preserve">в </w:t>
      </w:r>
      <w:r w:rsidR="00BE5AAD" w:rsidRPr="00BE5AAD">
        <w:rPr>
          <w:rFonts w:ascii="Times New Roman" w:hAnsi="Times New Roman" w:cs="Times New Roman"/>
          <w:sz w:val="28"/>
          <w:szCs w:val="28"/>
        </w:rPr>
        <w:t>1</w:t>
      </w:r>
      <w:r w:rsidR="00ED646C" w:rsidRPr="00ED646C">
        <w:rPr>
          <w:rFonts w:ascii="Times New Roman" w:hAnsi="Times New Roman" w:cs="Times New Roman"/>
          <w:sz w:val="28"/>
          <w:szCs w:val="28"/>
        </w:rPr>
        <w:t>0</w:t>
      </w:r>
      <w:r w:rsidR="00BE5AAD" w:rsidRPr="00BE5AAD">
        <w:rPr>
          <w:rFonts w:ascii="Times New Roman" w:hAnsi="Times New Roman" w:cs="Times New Roman"/>
          <w:sz w:val="28"/>
          <w:szCs w:val="28"/>
        </w:rPr>
        <w:t>.00.</w:t>
      </w:r>
    </w:p>
    <w:p w:rsidR="0009310F" w:rsidRPr="00016D80" w:rsidRDefault="00AC2456" w:rsidP="0001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01F">
        <w:rPr>
          <w:rFonts w:ascii="Times New Roman" w:hAnsi="Times New Roman" w:cs="Times New Roman"/>
          <w:sz w:val="28"/>
          <w:szCs w:val="28"/>
        </w:rPr>
        <w:t>Сроки подачи заявок</w:t>
      </w:r>
      <w:r w:rsidR="0061201F">
        <w:rPr>
          <w:rFonts w:ascii="Times New Roman" w:hAnsi="Times New Roman" w:cs="Times New Roman"/>
          <w:sz w:val="28"/>
          <w:szCs w:val="28"/>
        </w:rPr>
        <w:t xml:space="preserve"> для участия в конференции  до 21 января 2017 г.</w:t>
      </w:r>
      <w:bookmarkStart w:id="0" w:name="_GoBack"/>
      <w:bookmarkEnd w:id="0"/>
    </w:p>
    <w:p w:rsidR="001470C9" w:rsidRDefault="00224886" w:rsidP="00147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участия</w:t>
      </w:r>
      <w:r w:rsidR="00D53C1B" w:rsidRPr="00270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="00D53C1B" w:rsidRPr="00270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очно-заочная</w:t>
      </w:r>
      <w:proofErr w:type="spellEnd"/>
      <w:r w:rsidR="00D53C1B" w:rsidRPr="00270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):</w:t>
      </w:r>
      <w:r w:rsidR="0033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доклад;</w:t>
      </w:r>
      <w:r w:rsidRPr="0027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F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видео-доклад;</w:t>
      </w:r>
      <w:r w:rsidR="0012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публикаций, учебно-методических пособий, </w:t>
      </w:r>
      <w:proofErr w:type="spellStart"/>
      <w:r w:rsidR="00337F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="0033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по народной музыкальной культуре; презентация опыта работы творческого коллектива; стендовый доклад (заочная форма)</w:t>
      </w:r>
      <w:r w:rsidRPr="00270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10F" w:rsidRDefault="001470C9" w:rsidP="001539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конференции планируется </w:t>
      </w:r>
      <w:r w:rsidRPr="00147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публикация сборника научных статей и методических материалов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5D1918" w:rsidRPr="005D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5D1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подготовленных к публикации статей и методических материалов – до 21</w:t>
      </w:r>
      <w:r w:rsidR="005D1918">
        <w:rPr>
          <w:rFonts w:ascii="Times New Roman" w:hAnsi="Times New Roman" w:cs="Times New Roman"/>
          <w:sz w:val="28"/>
          <w:szCs w:val="28"/>
        </w:rPr>
        <w:t xml:space="preserve"> января 2017 г.</w:t>
      </w:r>
    </w:p>
    <w:p w:rsidR="001539B3" w:rsidRPr="001539B3" w:rsidRDefault="001539B3" w:rsidP="00143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539B3" w:rsidRPr="001434BD" w:rsidRDefault="001539B3" w:rsidP="001434BD">
      <w:pPr>
        <w:widowControl w:val="0"/>
        <w:spacing w:after="0" w:line="240" w:lineRule="auto"/>
        <w:ind w:left="20" w:right="20" w:firstLine="5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34BD">
        <w:rPr>
          <w:rFonts w:ascii="Times New Roman" w:hAnsi="Times New Roman"/>
          <w:b/>
          <w:sz w:val="28"/>
          <w:szCs w:val="28"/>
          <w:lang w:eastAsia="ru-RU"/>
        </w:rPr>
        <w:t>Условия публикации</w:t>
      </w:r>
    </w:p>
    <w:p w:rsidR="001539B3" w:rsidRPr="001434BD" w:rsidRDefault="001539B3" w:rsidP="00F04F4E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4BD">
        <w:rPr>
          <w:rFonts w:ascii="Times New Roman" w:hAnsi="Times New Roman"/>
          <w:sz w:val="28"/>
          <w:szCs w:val="28"/>
          <w:lang w:eastAsia="ru-RU"/>
        </w:rPr>
        <w:t>С целью возмещения организационных и издательских расходов взимается организационный взнос:</w:t>
      </w:r>
    </w:p>
    <w:p w:rsidR="001539B3" w:rsidRPr="001434BD" w:rsidRDefault="001539B3" w:rsidP="001434BD">
      <w:pPr>
        <w:widowControl w:val="0"/>
        <w:spacing w:after="0" w:line="240" w:lineRule="auto"/>
        <w:ind w:left="20" w:right="20" w:firstLine="56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43"/>
        <w:gridCol w:w="1808"/>
      </w:tblGrid>
      <w:tr w:rsidR="001539B3" w:rsidRPr="001434BD" w:rsidTr="000D34EA">
        <w:tc>
          <w:tcPr>
            <w:tcW w:w="7743" w:type="dxa"/>
          </w:tcPr>
          <w:p w:rsidR="001539B3" w:rsidRPr="001434BD" w:rsidRDefault="001539B3" w:rsidP="001434B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4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Публикация статьи объемом не более 5 страниц (Печатный экземпляр сборника оплачивается отдельно) </w:t>
            </w:r>
          </w:p>
        </w:tc>
        <w:tc>
          <w:tcPr>
            <w:tcW w:w="1808" w:type="dxa"/>
          </w:tcPr>
          <w:p w:rsidR="001539B3" w:rsidRPr="001434BD" w:rsidRDefault="001434BD" w:rsidP="001434B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4B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1539B3" w:rsidRPr="001434BD">
              <w:rPr>
                <w:rFonts w:ascii="Times New Roman" w:hAnsi="Times New Roman"/>
                <w:sz w:val="28"/>
                <w:szCs w:val="28"/>
                <w:lang w:eastAsia="ru-RU"/>
              </w:rPr>
              <w:t>00 руб.</w:t>
            </w:r>
          </w:p>
        </w:tc>
      </w:tr>
      <w:tr w:rsidR="001539B3" w:rsidRPr="001434BD" w:rsidTr="000D34EA">
        <w:tc>
          <w:tcPr>
            <w:tcW w:w="7743" w:type="dxa"/>
          </w:tcPr>
          <w:p w:rsidR="001539B3" w:rsidRPr="001434BD" w:rsidRDefault="001539B3" w:rsidP="001434B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4BD">
              <w:rPr>
                <w:rFonts w:ascii="Times New Roman" w:hAnsi="Times New Roman"/>
                <w:sz w:val="28"/>
                <w:szCs w:val="28"/>
                <w:lang w:eastAsia="ru-RU"/>
              </w:rPr>
              <w:t>Доплата за каждую страницу статьи свыше 5 стр.</w:t>
            </w:r>
          </w:p>
        </w:tc>
        <w:tc>
          <w:tcPr>
            <w:tcW w:w="1808" w:type="dxa"/>
          </w:tcPr>
          <w:p w:rsidR="001539B3" w:rsidRPr="001434BD" w:rsidRDefault="001539B3" w:rsidP="001434B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4BD">
              <w:rPr>
                <w:rFonts w:ascii="Times New Roman" w:hAnsi="Times New Roman"/>
                <w:sz w:val="28"/>
                <w:szCs w:val="28"/>
                <w:lang w:eastAsia="ru-RU"/>
              </w:rPr>
              <w:t>100 руб.</w:t>
            </w:r>
          </w:p>
        </w:tc>
      </w:tr>
      <w:tr w:rsidR="001539B3" w:rsidRPr="001434BD" w:rsidTr="000D34EA">
        <w:tc>
          <w:tcPr>
            <w:tcW w:w="7743" w:type="dxa"/>
          </w:tcPr>
          <w:p w:rsidR="001539B3" w:rsidRPr="001434BD" w:rsidRDefault="001539B3" w:rsidP="001434B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4BD"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 участника конференции</w:t>
            </w:r>
          </w:p>
        </w:tc>
        <w:tc>
          <w:tcPr>
            <w:tcW w:w="1808" w:type="dxa"/>
          </w:tcPr>
          <w:p w:rsidR="001539B3" w:rsidRPr="001434BD" w:rsidRDefault="001434BD" w:rsidP="001434B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539B3" w:rsidRPr="001434BD">
              <w:rPr>
                <w:rFonts w:ascii="Times New Roman" w:hAnsi="Times New Roman"/>
                <w:sz w:val="28"/>
                <w:szCs w:val="28"/>
                <w:lang w:eastAsia="ru-RU"/>
              </w:rPr>
              <w:t>00 руб.</w:t>
            </w:r>
          </w:p>
        </w:tc>
      </w:tr>
      <w:tr w:rsidR="001539B3" w:rsidRPr="001434BD" w:rsidTr="000D34EA">
        <w:tc>
          <w:tcPr>
            <w:tcW w:w="7743" w:type="dxa"/>
          </w:tcPr>
          <w:p w:rsidR="001539B3" w:rsidRPr="001434BD" w:rsidRDefault="001539B3" w:rsidP="001434B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4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Электронный сборник (в формате </w:t>
            </w:r>
            <w:proofErr w:type="spellStart"/>
            <w:r w:rsidRPr="001434BD">
              <w:rPr>
                <w:rFonts w:ascii="Times New Roman" w:hAnsi="Times New Roman"/>
                <w:sz w:val="28"/>
                <w:szCs w:val="28"/>
                <w:lang w:val="en-US" w:eastAsia="ru-RU"/>
              </w:rPr>
              <w:t>pdf</w:t>
            </w:r>
            <w:proofErr w:type="spellEnd"/>
            <w:r w:rsidRPr="001434BD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08" w:type="dxa"/>
          </w:tcPr>
          <w:p w:rsidR="001539B3" w:rsidRPr="001434BD" w:rsidRDefault="001539B3" w:rsidP="001434B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4BD">
              <w:rPr>
                <w:rFonts w:ascii="Times New Roman" w:hAnsi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1539B3" w:rsidRPr="001434BD" w:rsidTr="000D34EA">
        <w:tc>
          <w:tcPr>
            <w:tcW w:w="7743" w:type="dxa"/>
          </w:tcPr>
          <w:p w:rsidR="001539B3" w:rsidRPr="001434BD" w:rsidRDefault="001539B3" w:rsidP="001434B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4BD">
              <w:rPr>
                <w:rFonts w:ascii="Times New Roman" w:hAnsi="Times New Roman"/>
                <w:sz w:val="28"/>
                <w:szCs w:val="28"/>
                <w:lang w:eastAsia="ru-RU"/>
              </w:rPr>
              <w:t>Печатный экземпляр сборника</w:t>
            </w:r>
          </w:p>
        </w:tc>
        <w:tc>
          <w:tcPr>
            <w:tcW w:w="1808" w:type="dxa"/>
          </w:tcPr>
          <w:p w:rsidR="001539B3" w:rsidRPr="001434BD" w:rsidRDefault="001539B3" w:rsidP="001434B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4B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1434BD" w:rsidRPr="001434B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1434BD">
              <w:rPr>
                <w:rFonts w:ascii="Times New Roman" w:hAnsi="Times New Roman"/>
                <w:sz w:val="28"/>
                <w:szCs w:val="28"/>
                <w:lang w:eastAsia="ru-RU"/>
              </w:rPr>
              <w:t>0 руб.</w:t>
            </w:r>
          </w:p>
        </w:tc>
      </w:tr>
    </w:tbl>
    <w:p w:rsidR="001539B3" w:rsidRPr="004550A4" w:rsidRDefault="001539B3" w:rsidP="00143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1434BD" w:rsidRDefault="001434BD" w:rsidP="001434BD">
      <w:pPr>
        <w:widowControl w:val="0"/>
        <w:spacing w:after="0" w:line="240" w:lineRule="auto"/>
        <w:ind w:firstLine="5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34BD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Требования к оформлению статьи</w:t>
      </w:r>
    </w:p>
    <w:p w:rsidR="001434BD" w:rsidRDefault="001434BD" w:rsidP="00F04F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434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Статьи оформляются в редакторе </w:t>
      </w:r>
      <w:r w:rsidRPr="001434BD">
        <w:rPr>
          <w:rFonts w:ascii="Times New Roman" w:hAnsi="Times New Roman"/>
          <w:color w:val="000000"/>
          <w:sz w:val="28"/>
          <w:szCs w:val="28"/>
          <w:lang w:val="en-US"/>
        </w:rPr>
        <w:t>Microsoft</w:t>
      </w:r>
      <w:r w:rsidRPr="001434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34BD">
        <w:rPr>
          <w:rFonts w:ascii="Times New Roman" w:hAnsi="Times New Roman"/>
          <w:color w:val="000000"/>
          <w:sz w:val="28"/>
          <w:szCs w:val="28"/>
          <w:lang w:val="en-US"/>
        </w:rPr>
        <w:t>Word</w:t>
      </w:r>
      <w:r w:rsidRPr="001434B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434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шрифт </w:t>
      </w:r>
      <w:r w:rsidRPr="001434BD">
        <w:rPr>
          <w:rFonts w:ascii="Times New Roman" w:hAnsi="Times New Roman"/>
          <w:color w:val="000000"/>
          <w:sz w:val="28"/>
          <w:szCs w:val="28"/>
          <w:lang w:val="en-US"/>
        </w:rPr>
        <w:t>Times</w:t>
      </w:r>
      <w:r w:rsidRPr="001434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34BD">
        <w:rPr>
          <w:rFonts w:ascii="Times New Roman" w:hAnsi="Times New Roman"/>
          <w:color w:val="000000"/>
          <w:sz w:val="28"/>
          <w:szCs w:val="28"/>
          <w:lang w:val="en-US"/>
        </w:rPr>
        <w:t>New</w:t>
      </w:r>
      <w:r w:rsidRPr="001434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34BD">
        <w:rPr>
          <w:rFonts w:ascii="Times New Roman" w:hAnsi="Times New Roman"/>
          <w:color w:val="000000"/>
          <w:sz w:val="28"/>
          <w:szCs w:val="28"/>
          <w:lang w:val="en-US"/>
        </w:rPr>
        <w:t>Roman</w:t>
      </w:r>
      <w:r w:rsidRPr="001434B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554E6">
        <w:rPr>
          <w:rFonts w:ascii="Times New Roman" w:hAnsi="Times New Roman"/>
          <w:color w:val="000000"/>
          <w:sz w:val="28"/>
          <w:szCs w:val="28"/>
        </w:rPr>
        <w:t xml:space="preserve">кегль </w:t>
      </w:r>
      <w:r w:rsidRPr="001434BD">
        <w:rPr>
          <w:rFonts w:ascii="Times New Roman" w:hAnsi="Times New Roman"/>
          <w:color w:val="000000"/>
          <w:sz w:val="28"/>
          <w:szCs w:val="28"/>
        </w:rPr>
        <w:t xml:space="preserve">14, </w:t>
      </w:r>
      <w:r w:rsidRPr="001434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интервал </w:t>
      </w:r>
      <w:r w:rsidRPr="001434BD">
        <w:rPr>
          <w:rFonts w:ascii="Times New Roman" w:hAnsi="Times New Roman"/>
          <w:color w:val="000000"/>
          <w:sz w:val="28"/>
          <w:szCs w:val="28"/>
        </w:rPr>
        <w:t xml:space="preserve">1,0; </w:t>
      </w:r>
      <w:r w:rsidRPr="001434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параметры страницы - поля: левое - 3 см, правовое, верхнее, нижнее - 2 см. Выравнивание текста по ширине с автоматической расстановкой переносов, абзацный отступ - 1,25 см. Название статьи размещается по центру прописными буквами, через строку указываются ФИО автора, </w:t>
      </w:r>
      <w:proofErr w:type="spellStart"/>
      <w:r w:rsidRPr="001434BD">
        <w:rPr>
          <w:rFonts w:ascii="Times New Roman" w:hAnsi="Times New Roman"/>
          <w:color w:val="000000"/>
          <w:sz w:val="28"/>
          <w:szCs w:val="28"/>
          <w:lang w:eastAsia="ru-RU"/>
        </w:rPr>
        <w:t>уч</w:t>
      </w:r>
      <w:proofErr w:type="spellEnd"/>
      <w:r w:rsidRPr="001434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степень, </w:t>
      </w:r>
      <w:proofErr w:type="spellStart"/>
      <w:r w:rsidRPr="001434BD">
        <w:rPr>
          <w:rFonts w:ascii="Times New Roman" w:hAnsi="Times New Roman"/>
          <w:color w:val="000000"/>
          <w:sz w:val="28"/>
          <w:szCs w:val="28"/>
          <w:lang w:eastAsia="ru-RU"/>
        </w:rPr>
        <w:t>уч</w:t>
      </w:r>
      <w:proofErr w:type="spellEnd"/>
      <w:r w:rsidRPr="001434BD">
        <w:rPr>
          <w:rFonts w:ascii="Times New Roman" w:hAnsi="Times New Roman"/>
          <w:color w:val="000000"/>
          <w:sz w:val="28"/>
          <w:szCs w:val="28"/>
          <w:lang w:eastAsia="ru-RU"/>
        </w:rPr>
        <w:t>. звание и вуз.</w:t>
      </w:r>
      <w:proofErr w:type="gramEnd"/>
      <w:r w:rsidRPr="001434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Страницы не нумеруются. Ссылки даются в тексте в квадратных скобках. Список литературы оформляется по </w:t>
      </w:r>
      <w:proofErr w:type="spellStart"/>
      <w:r w:rsidRPr="001434BD">
        <w:rPr>
          <w:rFonts w:ascii="Times New Roman" w:hAnsi="Times New Roman"/>
          <w:color w:val="000000"/>
          <w:sz w:val="28"/>
          <w:szCs w:val="28"/>
          <w:lang w:eastAsia="ru-RU"/>
        </w:rPr>
        <w:t>ГОСТу</w:t>
      </w:r>
      <w:proofErr w:type="spellEnd"/>
      <w:r w:rsidRPr="001434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434BD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1434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7.0.5 - 2008 и размещается в конце статьи по </w:t>
      </w:r>
      <w:r w:rsidRPr="008D5D96">
        <w:rPr>
          <w:rFonts w:ascii="Times New Roman" w:hAnsi="Times New Roman"/>
          <w:color w:val="000000"/>
          <w:sz w:val="28"/>
          <w:szCs w:val="28"/>
          <w:lang w:eastAsia="ru-RU"/>
        </w:rPr>
        <w:t>алфавиту</w:t>
      </w:r>
      <w:r w:rsidR="00064E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№ 3)</w:t>
      </w:r>
      <w:r w:rsidRPr="008D5D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04F4E" w:rsidRDefault="00F04F4E" w:rsidP="001434BD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7B49" w:rsidRPr="008D5D96" w:rsidRDefault="00937B49" w:rsidP="00937B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коллеги! Для участия в конференции просим Вас заполнить и прислать заполненную заявку (приложение № 1), а также заявку на публикацию материалов в сборнике (приложение № 2).</w:t>
      </w:r>
    </w:p>
    <w:p w:rsidR="00937B49" w:rsidRPr="00937B49" w:rsidRDefault="00937B49" w:rsidP="00937B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Заявки, тексты статей и материалов</w:t>
      </w:r>
      <w:r w:rsidR="008D5D96" w:rsidRPr="008D5D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направлять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D5D96" w:rsidRPr="008D5D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электронной почте на </w:t>
      </w:r>
      <w:r w:rsidR="008D5D96" w:rsidRPr="00FA40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BF0D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5D96" w:rsidRPr="006D08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FA40D7" w:rsidRPr="006D0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8D78F3" w:rsidRPr="006D08B1">
          <w:rPr>
            <w:rStyle w:val="a6"/>
            <w:rFonts w:ascii="Times New Roman" w:eastAsia="Calibri" w:hAnsi="Times New Roman" w:cs="Times New Roman"/>
            <w:sz w:val="28"/>
            <w:szCs w:val="28"/>
            <w:u w:val="none"/>
          </w:rPr>
          <w:t>pedagog.info@inbox.ru</w:t>
        </w:r>
      </w:hyperlink>
      <w:r w:rsidR="00BF0D47" w:rsidRPr="006D08B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F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0D47">
        <w:rPr>
          <w:rFonts w:ascii="Times New Roman" w:hAnsi="Times New Roman" w:cs="Times New Roman"/>
          <w:color w:val="000000"/>
          <w:sz w:val="28"/>
          <w:szCs w:val="28"/>
          <w:lang w:val="en-US"/>
        </w:rPr>
        <w:t>dmsh</w:t>
      </w:r>
      <w:proofErr w:type="spellEnd"/>
      <w:r w:rsidR="00BF0D47" w:rsidRPr="00BF0D47">
        <w:rPr>
          <w:rFonts w:ascii="Times New Roman" w:hAnsi="Times New Roman" w:cs="Times New Roman"/>
          <w:color w:val="000000"/>
          <w:sz w:val="28"/>
          <w:szCs w:val="28"/>
        </w:rPr>
        <w:t>42@</w:t>
      </w:r>
      <w:r w:rsidR="00BF0D47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BF0D47" w:rsidRPr="00BF0D4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BF0D4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088D" w:rsidRPr="00B73F5E" w:rsidRDefault="008D78F3" w:rsidP="00B73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 w:rsidR="0024618E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оргкомитета</w:t>
      </w:r>
      <w:r w:rsidR="0024618E">
        <w:rPr>
          <w:rFonts w:ascii="Times New Roman" w:hAnsi="Times New Roman" w:cs="Times New Roman"/>
          <w:color w:val="000000"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>: 420032, г. Казань, ул. Гла</w:t>
      </w:r>
      <w:r w:rsidR="0024618E">
        <w:rPr>
          <w:rFonts w:ascii="Times New Roman" w:hAnsi="Times New Roman" w:cs="Times New Roman"/>
          <w:color w:val="000000"/>
          <w:sz w:val="28"/>
          <w:szCs w:val="28"/>
        </w:rPr>
        <w:t xml:space="preserve">дилова, д. 22, 8(843)514-71-15,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8-9050-23-73-52 Кондратьева Наталья Борисовна; 420032, г. Казань, </w:t>
      </w:r>
      <w:r w:rsidR="00390D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ул. С.Халтурина, д. 2/24</w:t>
      </w:r>
      <w:r w:rsidR="00BF0D47">
        <w:rPr>
          <w:rFonts w:ascii="Times New Roman" w:hAnsi="Times New Roman" w:cs="Times New Roman"/>
          <w:color w:val="000000"/>
          <w:sz w:val="28"/>
          <w:szCs w:val="28"/>
        </w:rPr>
        <w:t>, 8(843)555-28-76</w:t>
      </w:r>
      <w:r w:rsidR="00390D2F">
        <w:rPr>
          <w:rFonts w:ascii="Times New Roman" w:hAnsi="Times New Roman" w:cs="Times New Roman"/>
          <w:color w:val="000000"/>
          <w:sz w:val="28"/>
          <w:szCs w:val="28"/>
        </w:rPr>
        <w:t xml:space="preserve">, 8-9872-74-94-11 </w:t>
      </w:r>
      <w:r w:rsidR="00C71151">
        <w:rPr>
          <w:rFonts w:ascii="Times New Roman" w:hAnsi="Times New Roman" w:cs="Times New Roman"/>
          <w:color w:val="000000"/>
          <w:sz w:val="28"/>
          <w:szCs w:val="28"/>
        </w:rPr>
        <w:t xml:space="preserve">Хафизова </w:t>
      </w:r>
      <w:proofErr w:type="spellStart"/>
      <w:r w:rsidR="00C71151">
        <w:rPr>
          <w:rFonts w:ascii="Times New Roman" w:hAnsi="Times New Roman" w:cs="Times New Roman"/>
          <w:color w:val="000000"/>
          <w:sz w:val="28"/>
          <w:szCs w:val="28"/>
        </w:rPr>
        <w:t>Лейсан</w:t>
      </w:r>
      <w:proofErr w:type="spellEnd"/>
      <w:r w:rsidR="00C711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151">
        <w:rPr>
          <w:rFonts w:ascii="Times New Roman" w:hAnsi="Times New Roman" w:cs="Times New Roman"/>
          <w:color w:val="000000"/>
          <w:sz w:val="28"/>
          <w:szCs w:val="28"/>
        </w:rPr>
        <w:t>Рахимзяновна</w:t>
      </w:r>
      <w:proofErr w:type="spellEnd"/>
      <w:r w:rsidR="00FD2510">
        <w:rPr>
          <w:rFonts w:ascii="Times New Roman" w:hAnsi="Times New Roman" w:cs="Times New Roman"/>
          <w:color w:val="000000"/>
          <w:sz w:val="28"/>
          <w:szCs w:val="28"/>
        </w:rPr>
        <w:t>, 420107, г. Казань, ул. Петербургская, д. 57</w:t>
      </w:r>
      <w:r w:rsidR="00B73F5E">
        <w:rPr>
          <w:rFonts w:ascii="Times New Roman" w:hAnsi="Times New Roman" w:cs="Times New Roman"/>
          <w:color w:val="000000"/>
          <w:sz w:val="28"/>
          <w:szCs w:val="28"/>
        </w:rPr>
        <w:t xml:space="preserve">, 8-9274-41-76-06 Саитова Ксения </w:t>
      </w:r>
      <w:proofErr w:type="spellStart"/>
      <w:r w:rsidR="00B73F5E">
        <w:rPr>
          <w:rFonts w:ascii="Times New Roman" w:hAnsi="Times New Roman" w:cs="Times New Roman"/>
          <w:color w:val="000000"/>
          <w:sz w:val="28"/>
          <w:szCs w:val="28"/>
        </w:rPr>
        <w:t>Минировна</w:t>
      </w:r>
      <w:proofErr w:type="spellEnd"/>
      <w:r w:rsidR="00B73F5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1088D" w:rsidRDefault="0081088D" w:rsidP="007B2B09">
      <w:pPr>
        <w:shd w:val="clear" w:color="auto" w:fill="FFFFFF"/>
        <w:spacing w:after="0" w:line="33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88D" w:rsidRDefault="0081088D" w:rsidP="00B73F5E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83F" w:rsidRDefault="0047083F" w:rsidP="00B73F5E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F5E" w:rsidRDefault="00B73F5E" w:rsidP="00B73F5E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88D" w:rsidRPr="009959FF" w:rsidRDefault="0081088D" w:rsidP="0081088D">
      <w:pPr>
        <w:shd w:val="clear" w:color="auto" w:fill="FFFFFF"/>
        <w:spacing w:after="0" w:line="334" w:lineRule="atLeast"/>
        <w:ind w:left="36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5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9959FF" w:rsidRDefault="009959FF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5C6" w:rsidRDefault="009959FF" w:rsidP="00E91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5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 в конференции</w:t>
      </w:r>
    </w:p>
    <w:p w:rsidR="00E915C6" w:rsidRDefault="00E915C6" w:rsidP="00E91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5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«Традиционная культура и образовательное пространство»</w:t>
      </w:r>
    </w:p>
    <w:p w:rsidR="00376F22" w:rsidRDefault="00376F22" w:rsidP="00E91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817"/>
        <w:gridCol w:w="6804"/>
        <w:gridCol w:w="2799"/>
      </w:tblGrid>
      <w:tr w:rsidR="00376F22" w:rsidRPr="00F347F7" w:rsidTr="00463299">
        <w:tc>
          <w:tcPr>
            <w:tcW w:w="817" w:type="dxa"/>
          </w:tcPr>
          <w:p w:rsidR="00376F22" w:rsidRPr="00F347F7" w:rsidRDefault="00F347F7" w:rsidP="00E91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</w:tcPr>
          <w:p w:rsidR="00376F22" w:rsidRPr="00F347F7" w:rsidRDefault="00F347F7" w:rsidP="00E91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799" w:type="dxa"/>
          </w:tcPr>
          <w:p w:rsidR="00376F22" w:rsidRPr="00F347F7" w:rsidRDefault="00376F22" w:rsidP="00E91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6F22" w:rsidRPr="00F347F7" w:rsidTr="00463299">
        <w:tc>
          <w:tcPr>
            <w:tcW w:w="817" w:type="dxa"/>
          </w:tcPr>
          <w:p w:rsidR="00376F22" w:rsidRPr="00F347F7" w:rsidRDefault="00F347F7" w:rsidP="00E91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</w:tcPr>
          <w:p w:rsidR="00376F22" w:rsidRPr="00F347F7" w:rsidRDefault="00F347F7" w:rsidP="00E91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работы, обучения</w:t>
            </w:r>
          </w:p>
        </w:tc>
        <w:tc>
          <w:tcPr>
            <w:tcW w:w="2799" w:type="dxa"/>
          </w:tcPr>
          <w:p w:rsidR="00376F22" w:rsidRPr="00F347F7" w:rsidRDefault="00376F22" w:rsidP="00E91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6F22" w:rsidRPr="00F347F7" w:rsidTr="00463299">
        <w:tc>
          <w:tcPr>
            <w:tcW w:w="817" w:type="dxa"/>
          </w:tcPr>
          <w:p w:rsidR="00376F22" w:rsidRPr="00F347F7" w:rsidRDefault="00F347F7" w:rsidP="00E91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</w:tcPr>
          <w:p w:rsidR="00376F22" w:rsidRPr="00F347F7" w:rsidRDefault="00463299" w:rsidP="00E91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Должность, звание, ученая степень (при наличии)</w:t>
            </w:r>
          </w:p>
        </w:tc>
        <w:tc>
          <w:tcPr>
            <w:tcW w:w="2799" w:type="dxa"/>
          </w:tcPr>
          <w:p w:rsidR="00376F22" w:rsidRPr="00F347F7" w:rsidRDefault="00376F22" w:rsidP="00E91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6F22" w:rsidRPr="00F347F7" w:rsidTr="00463299">
        <w:tc>
          <w:tcPr>
            <w:tcW w:w="817" w:type="dxa"/>
          </w:tcPr>
          <w:p w:rsidR="00376F22" w:rsidRPr="00F347F7" w:rsidRDefault="00D35F00" w:rsidP="00E91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04" w:type="dxa"/>
          </w:tcPr>
          <w:p w:rsidR="00376F22" w:rsidRPr="00F347F7" w:rsidRDefault="00D35F00" w:rsidP="00E91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Служебный адрес</w:t>
            </w:r>
          </w:p>
        </w:tc>
        <w:tc>
          <w:tcPr>
            <w:tcW w:w="2799" w:type="dxa"/>
          </w:tcPr>
          <w:p w:rsidR="00376F22" w:rsidRPr="00F347F7" w:rsidRDefault="00376F22" w:rsidP="00E91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5F00" w:rsidRPr="00F347F7" w:rsidTr="00463299">
        <w:tc>
          <w:tcPr>
            <w:tcW w:w="817" w:type="dxa"/>
          </w:tcPr>
          <w:p w:rsidR="00D35F00" w:rsidRDefault="00D35F00" w:rsidP="00E91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04" w:type="dxa"/>
          </w:tcPr>
          <w:p w:rsidR="00D35F00" w:rsidRDefault="00D35F00" w:rsidP="00E91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2799" w:type="dxa"/>
          </w:tcPr>
          <w:p w:rsidR="00D35F00" w:rsidRPr="00F347F7" w:rsidRDefault="00D35F00" w:rsidP="00E91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5F00" w:rsidRPr="00F347F7" w:rsidTr="00463299">
        <w:tc>
          <w:tcPr>
            <w:tcW w:w="817" w:type="dxa"/>
          </w:tcPr>
          <w:p w:rsidR="00D35F00" w:rsidRDefault="00D35F00" w:rsidP="00E91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04" w:type="dxa"/>
          </w:tcPr>
          <w:p w:rsidR="00D35F00" w:rsidRDefault="00D35F00" w:rsidP="00D35F00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телефон, адрес электронной почты</w:t>
            </w:r>
          </w:p>
        </w:tc>
        <w:tc>
          <w:tcPr>
            <w:tcW w:w="2799" w:type="dxa"/>
          </w:tcPr>
          <w:p w:rsidR="00D35F00" w:rsidRPr="00F347F7" w:rsidRDefault="00D35F00" w:rsidP="00E91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5F00" w:rsidRPr="00F347F7" w:rsidTr="00463299">
        <w:tc>
          <w:tcPr>
            <w:tcW w:w="817" w:type="dxa"/>
          </w:tcPr>
          <w:p w:rsidR="00D35F00" w:rsidRDefault="00D35F00" w:rsidP="00E91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04" w:type="dxa"/>
          </w:tcPr>
          <w:p w:rsidR="00D35F00" w:rsidRDefault="00D35F00" w:rsidP="00D35F00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доклада</w:t>
            </w:r>
          </w:p>
        </w:tc>
        <w:tc>
          <w:tcPr>
            <w:tcW w:w="2799" w:type="dxa"/>
          </w:tcPr>
          <w:p w:rsidR="00D35F00" w:rsidRPr="00F347F7" w:rsidRDefault="00D35F00" w:rsidP="00E91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5F00" w:rsidRPr="00F347F7" w:rsidTr="00463299">
        <w:tc>
          <w:tcPr>
            <w:tcW w:w="817" w:type="dxa"/>
          </w:tcPr>
          <w:p w:rsidR="00D35F00" w:rsidRDefault="00D35F00" w:rsidP="00E91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04" w:type="dxa"/>
          </w:tcPr>
          <w:p w:rsidR="00D35F00" w:rsidRDefault="00D35F00" w:rsidP="00D35F00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презентации (да/нет)</w:t>
            </w:r>
          </w:p>
        </w:tc>
        <w:tc>
          <w:tcPr>
            <w:tcW w:w="2799" w:type="dxa"/>
          </w:tcPr>
          <w:p w:rsidR="00D35F00" w:rsidRPr="00F347F7" w:rsidRDefault="00D35F00" w:rsidP="00E91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5F00" w:rsidRPr="00F347F7" w:rsidTr="00463299">
        <w:tc>
          <w:tcPr>
            <w:tcW w:w="817" w:type="dxa"/>
          </w:tcPr>
          <w:p w:rsidR="00D35F00" w:rsidRDefault="00D35F00" w:rsidP="00E91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804" w:type="dxa"/>
          </w:tcPr>
          <w:p w:rsidR="00D35F00" w:rsidRDefault="00D35F00" w:rsidP="00D35F00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Очное/заочное участие</w:t>
            </w:r>
          </w:p>
        </w:tc>
        <w:tc>
          <w:tcPr>
            <w:tcW w:w="2799" w:type="dxa"/>
          </w:tcPr>
          <w:p w:rsidR="00D35F00" w:rsidRPr="00F347F7" w:rsidRDefault="00D35F00" w:rsidP="00E91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1256" w:rsidRPr="00F347F7" w:rsidTr="00463299">
        <w:tc>
          <w:tcPr>
            <w:tcW w:w="817" w:type="dxa"/>
          </w:tcPr>
          <w:p w:rsidR="00D71256" w:rsidRDefault="00D71256" w:rsidP="00E91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804" w:type="dxa"/>
          </w:tcPr>
          <w:p w:rsidR="00D71256" w:rsidRDefault="00D71256" w:rsidP="00D71256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технические средства необходимы в ходе выступления</w:t>
            </w:r>
          </w:p>
        </w:tc>
        <w:tc>
          <w:tcPr>
            <w:tcW w:w="2799" w:type="dxa"/>
          </w:tcPr>
          <w:p w:rsidR="00D71256" w:rsidRPr="00F347F7" w:rsidRDefault="00D71256" w:rsidP="00E91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7D44" w:rsidRPr="00F347F7" w:rsidTr="00463299">
        <w:tc>
          <w:tcPr>
            <w:tcW w:w="817" w:type="dxa"/>
          </w:tcPr>
          <w:p w:rsidR="00487D44" w:rsidRDefault="00487D44" w:rsidP="00E91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804" w:type="dxa"/>
          </w:tcPr>
          <w:p w:rsidR="00487D44" w:rsidRDefault="00487D44" w:rsidP="00487D44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Необходимость в бронировании гостиницы</w:t>
            </w:r>
          </w:p>
        </w:tc>
        <w:tc>
          <w:tcPr>
            <w:tcW w:w="2799" w:type="dxa"/>
          </w:tcPr>
          <w:p w:rsidR="00487D44" w:rsidRPr="00F347F7" w:rsidRDefault="00487D44" w:rsidP="00E91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76F22" w:rsidRDefault="00376F22" w:rsidP="00E91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6F22" w:rsidRPr="00376F22" w:rsidRDefault="00376F22" w:rsidP="00E91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9FF" w:rsidRPr="009959FF" w:rsidRDefault="009959FF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FF" w:rsidRDefault="009959FF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8F9" w:rsidRDefault="005838F9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8F9" w:rsidRDefault="005838F9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8F9" w:rsidRDefault="005838F9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8F9" w:rsidRDefault="005838F9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8F9" w:rsidRDefault="005838F9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8F9" w:rsidRDefault="005838F9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8F9" w:rsidRDefault="005838F9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8F9" w:rsidRDefault="005838F9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8F9" w:rsidRDefault="005838F9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8F9" w:rsidRDefault="005838F9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8F9" w:rsidRDefault="005838F9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8F9" w:rsidRDefault="005838F9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8F9" w:rsidRDefault="005838F9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8F9" w:rsidRDefault="005838F9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8F9" w:rsidRDefault="005838F9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8F9" w:rsidRDefault="005838F9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8F9" w:rsidRDefault="005838F9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8F9" w:rsidRDefault="005838F9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8F9" w:rsidRDefault="005838F9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8F9" w:rsidRDefault="005838F9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8F9" w:rsidRDefault="005838F9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8F9" w:rsidRDefault="005838F9" w:rsidP="005F5581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8F9" w:rsidRDefault="005838F9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83F" w:rsidRDefault="0047083F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8F9" w:rsidRDefault="005838F9" w:rsidP="005838F9">
      <w:pPr>
        <w:shd w:val="clear" w:color="auto" w:fill="FFFFFF"/>
        <w:spacing w:after="0" w:line="334" w:lineRule="atLeast"/>
        <w:ind w:left="36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38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5838F9" w:rsidRDefault="005838F9" w:rsidP="005838F9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838F9" w:rsidRDefault="005838F9" w:rsidP="00583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5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публикацию</w:t>
      </w:r>
      <w:r w:rsidRPr="00995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рамках </w:t>
      </w:r>
      <w:r w:rsidRPr="00995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конференции</w:t>
      </w:r>
    </w:p>
    <w:p w:rsidR="005838F9" w:rsidRPr="00CE28D1" w:rsidRDefault="005838F9" w:rsidP="00CE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5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«Традиционная культура и образовательное пространство»</w:t>
      </w:r>
    </w:p>
    <w:p w:rsidR="005838F9" w:rsidRDefault="005838F9" w:rsidP="00CE28D1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5725"/>
        <w:gridCol w:w="3171"/>
      </w:tblGrid>
      <w:tr w:rsidR="00CE28D1" w:rsidRPr="00064EC9" w:rsidTr="0044040C">
        <w:tc>
          <w:tcPr>
            <w:tcW w:w="615" w:type="dxa"/>
          </w:tcPr>
          <w:p w:rsidR="00CE28D1" w:rsidRPr="00064EC9" w:rsidRDefault="00CE28D1" w:rsidP="00064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4E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25" w:type="dxa"/>
          </w:tcPr>
          <w:p w:rsidR="00CE28D1" w:rsidRPr="00064EC9" w:rsidRDefault="00CE28D1" w:rsidP="00064E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4E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3171" w:type="dxa"/>
          </w:tcPr>
          <w:p w:rsidR="00CE28D1" w:rsidRPr="00064EC9" w:rsidRDefault="00CE28D1" w:rsidP="00064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28D1" w:rsidRPr="00064EC9" w:rsidTr="0044040C">
        <w:tc>
          <w:tcPr>
            <w:tcW w:w="615" w:type="dxa"/>
          </w:tcPr>
          <w:p w:rsidR="00CE28D1" w:rsidRPr="00064EC9" w:rsidRDefault="00CE28D1" w:rsidP="00064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4E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25" w:type="dxa"/>
          </w:tcPr>
          <w:p w:rsidR="00CE28D1" w:rsidRPr="00064EC9" w:rsidRDefault="00CE28D1" w:rsidP="00064E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4E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71" w:type="dxa"/>
          </w:tcPr>
          <w:p w:rsidR="00CE28D1" w:rsidRPr="00064EC9" w:rsidRDefault="00CE28D1" w:rsidP="00064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28D1" w:rsidRPr="00064EC9" w:rsidTr="0044040C">
        <w:tc>
          <w:tcPr>
            <w:tcW w:w="615" w:type="dxa"/>
          </w:tcPr>
          <w:p w:rsidR="00CE28D1" w:rsidRPr="00064EC9" w:rsidRDefault="00CE28D1" w:rsidP="00064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4E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25" w:type="dxa"/>
          </w:tcPr>
          <w:p w:rsidR="00CE28D1" w:rsidRPr="00064EC9" w:rsidRDefault="00CE28D1" w:rsidP="00064E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4E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Ученая степень, ученое звание</w:t>
            </w:r>
          </w:p>
        </w:tc>
        <w:tc>
          <w:tcPr>
            <w:tcW w:w="3171" w:type="dxa"/>
          </w:tcPr>
          <w:p w:rsidR="00CE28D1" w:rsidRPr="00064EC9" w:rsidRDefault="00CE28D1" w:rsidP="00064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28D1" w:rsidRPr="00064EC9" w:rsidTr="0044040C">
        <w:tc>
          <w:tcPr>
            <w:tcW w:w="615" w:type="dxa"/>
          </w:tcPr>
          <w:p w:rsidR="00CE28D1" w:rsidRPr="00064EC9" w:rsidRDefault="00CE28D1" w:rsidP="00064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4E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25" w:type="dxa"/>
          </w:tcPr>
          <w:p w:rsidR="00CE28D1" w:rsidRPr="00064EC9" w:rsidRDefault="00CE28D1" w:rsidP="00064E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4E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3171" w:type="dxa"/>
          </w:tcPr>
          <w:p w:rsidR="00CE28D1" w:rsidRPr="00064EC9" w:rsidRDefault="00CE28D1" w:rsidP="00064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28D1" w:rsidRPr="00064EC9" w:rsidTr="0044040C">
        <w:tc>
          <w:tcPr>
            <w:tcW w:w="615" w:type="dxa"/>
          </w:tcPr>
          <w:p w:rsidR="00CE28D1" w:rsidRPr="00064EC9" w:rsidRDefault="00CE28D1" w:rsidP="00064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4E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25" w:type="dxa"/>
          </w:tcPr>
          <w:p w:rsidR="00CE28D1" w:rsidRPr="00064EC9" w:rsidRDefault="00CE28D1" w:rsidP="00064E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4E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3171" w:type="dxa"/>
          </w:tcPr>
          <w:p w:rsidR="00CE28D1" w:rsidRPr="00064EC9" w:rsidRDefault="00CE28D1" w:rsidP="00064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28D1" w:rsidRPr="00064EC9" w:rsidTr="0044040C">
        <w:tc>
          <w:tcPr>
            <w:tcW w:w="615" w:type="dxa"/>
          </w:tcPr>
          <w:p w:rsidR="00CE28D1" w:rsidRPr="00064EC9" w:rsidRDefault="00CE28D1" w:rsidP="00064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4E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25" w:type="dxa"/>
          </w:tcPr>
          <w:p w:rsidR="00CE28D1" w:rsidRPr="00064EC9" w:rsidRDefault="00CE28D1" w:rsidP="00064E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4E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Контактные телефоны (с кодом города)</w:t>
            </w:r>
          </w:p>
        </w:tc>
        <w:tc>
          <w:tcPr>
            <w:tcW w:w="3171" w:type="dxa"/>
          </w:tcPr>
          <w:p w:rsidR="00CE28D1" w:rsidRPr="00064EC9" w:rsidRDefault="00CE28D1" w:rsidP="00064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28D1" w:rsidRPr="00064EC9" w:rsidTr="0044040C">
        <w:tc>
          <w:tcPr>
            <w:tcW w:w="615" w:type="dxa"/>
          </w:tcPr>
          <w:p w:rsidR="00CE28D1" w:rsidRPr="00064EC9" w:rsidRDefault="00CE28D1" w:rsidP="00064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4E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25" w:type="dxa"/>
          </w:tcPr>
          <w:p w:rsidR="00CE28D1" w:rsidRPr="00064EC9" w:rsidRDefault="00CE28D1" w:rsidP="00064E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4EC9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171" w:type="dxa"/>
          </w:tcPr>
          <w:p w:rsidR="00CE28D1" w:rsidRPr="00064EC9" w:rsidRDefault="00CE28D1" w:rsidP="00064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28D1" w:rsidRPr="00064EC9" w:rsidTr="0044040C">
        <w:tc>
          <w:tcPr>
            <w:tcW w:w="615" w:type="dxa"/>
          </w:tcPr>
          <w:p w:rsidR="00CE28D1" w:rsidRPr="00064EC9" w:rsidRDefault="00CE28D1" w:rsidP="00064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4E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25" w:type="dxa"/>
          </w:tcPr>
          <w:p w:rsidR="00CE28D1" w:rsidRPr="00064EC9" w:rsidRDefault="00CE28D1" w:rsidP="00064E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4E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Название статьи</w:t>
            </w:r>
          </w:p>
        </w:tc>
        <w:tc>
          <w:tcPr>
            <w:tcW w:w="3171" w:type="dxa"/>
          </w:tcPr>
          <w:p w:rsidR="00CE28D1" w:rsidRPr="00064EC9" w:rsidRDefault="00CE28D1" w:rsidP="00064E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28D1" w:rsidRPr="00064EC9" w:rsidTr="0044040C">
        <w:tc>
          <w:tcPr>
            <w:tcW w:w="615" w:type="dxa"/>
          </w:tcPr>
          <w:p w:rsidR="00CE28D1" w:rsidRPr="00064EC9" w:rsidRDefault="00064EC9" w:rsidP="00064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CE28D1" w:rsidRPr="00064E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25" w:type="dxa"/>
          </w:tcPr>
          <w:p w:rsidR="00CE28D1" w:rsidRPr="00064EC9" w:rsidRDefault="00CE28D1" w:rsidP="00064E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4E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Необходимое количество  экземпляров печатного сборника</w:t>
            </w:r>
          </w:p>
        </w:tc>
        <w:tc>
          <w:tcPr>
            <w:tcW w:w="3171" w:type="dxa"/>
          </w:tcPr>
          <w:p w:rsidR="00CE28D1" w:rsidRPr="00064EC9" w:rsidRDefault="00CE28D1" w:rsidP="00064E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28D1" w:rsidRPr="00064EC9" w:rsidTr="0044040C">
        <w:tc>
          <w:tcPr>
            <w:tcW w:w="615" w:type="dxa"/>
          </w:tcPr>
          <w:p w:rsidR="00CE28D1" w:rsidRPr="00064EC9" w:rsidRDefault="00CE28D1" w:rsidP="00064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4E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64E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064E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25" w:type="dxa"/>
          </w:tcPr>
          <w:p w:rsidR="00CE28D1" w:rsidRPr="00064EC9" w:rsidRDefault="00CE28D1" w:rsidP="00064E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4E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Количество сертификатов участника конференции</w:t>
            </w:r>
          </w:p>
        </w:tc>
        <w:tc>
          <w:tcPr>
            <w:tcW w:w="3171" w:type="dxa"/>
          </w:tcPr>
          <w:p w:rsidR="00CE28D1" w:rsidRPr="00064EC9" w:rsidRDefault="00CE28D1" w:rsidP="00064E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28D1" w:rsidRPr="00064EC9" w:rsidTr="0044040C">
        <w:tc>
          <w:tcPr>
            <w:tcW w:w="615" w:type="dxa"/>
          </w:tcPr>
          <w:p w:rsidR="00CE28D1" w:rsidRPr="00064EC9" w:rsidRDefault="00CE28D1" w:rsidP="00064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4E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64E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64E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25" w:type="dxa"/>
          </w:tcPr>
          <w:p w:rsidR="00CE28D1" w:rsidRPr="00064EC9" w:rsidRDefault="00CE28D1" w:rsidP="00064E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4E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Адрес для отправки сборника и/или сертификата (с указанием индекса)</w:t>
            </w:r>
          </w:p>
        </w:tc>
        <w:tc>
          <w:tcPr>
            <w:tcW w:w="3171" w:type="dxa"/>
          </w:tcPr>
          <w:p w:rsidR="00CE28D1" w:rsidRPr="00064EC9" w:rsidRDefault="00CE28D1" w:rsidP="00064E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838F9" w:rsidRDefault="005838F9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B3C" w:rsidRDefault="001F1B3C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B3C" w:rsidRDefault="001F1B3C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B3C" w:rsidRDefault="001F1B3C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B3C" w:rsidRDefault="001F1B3C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B3C" w:rsidRDefault="001F1B3C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B3C" w:rsidRDefault="001F1B3C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B3C" w:rsidRDefault="001F1B3C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B3C" w:rsidRDefault="001F1B3C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B3C" w:rsidRDefault="001F1B3C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B3C" w:rsidRDefault="001F1B3C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B3C" w:rsidRDefault="001F1B3C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B3C" w:rsidRDefault="001F1B3C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B3C" w:rsidRDefault="001F1B3C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B3C" w:rsidRDefault="001F1B3C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B3C" w:rsidRDefault="001F1B3C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B3C" w:rsidRDefault="001F1B3C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B3C" w:rsidRDefault="001F1B3C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B3C" w:rsidRDefault="001F1B3C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B3C" w:rsidRDefault="001F1B3C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B3C" w:rsidRDefault="001F1B3C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B3C" w:rsidRDefault="001F1B3C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B3C" w:rsidRDefault="001F1B3C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B3C" w:rsidRDefault="001F1B3C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B3C" w:rsidRDefault="001F1B3C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B3C" w:rsidRDefault="001F1B3C" w:rsidP="009959FF">
      <w:pPr>
        <w:shd w:val="clear" w:color="auto" w:fill="FFFFFF"/>
        <w:spacing w:after="0" w:line="3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B3C" w:rsidRDefault="001F1B3C" w:rsidP="001F1B3C">
      <w:pPr>
        <w:shd w:val="clear" w:color="auto" w:fill="FFFFFF"/>
        <w:spacing w:after="0" w:line="334" w:lineRule="atLeast"/>
        <w:ind w:left="36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1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Приложение № 3 </w:t>
      </w:r>
    </w:p>
    <w:p w:rsidR="00A554E6" w:rsidRPr="00A554E6" w:rsidRDefault="00A554E6" w:rsidP="00A554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4E6" w:rsidRPr="00A554E6" w:rsidRDefault="00A554E6" w:rsidP="00A55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54E6">
        <w:rPr>
          <w:rFonts w:ascii="Times New Roman" w:eastAsia="Calibri" w:hAnsi="Times New Roman" w:cs="Times New Roman"/>
          <w:b/>
          <w:sz w:val="28"/>
          <w:szCs w:val="28"/>
        </w:rPr>
        <w:t>Образец оформления материалов для публикации</w:t>
      </w:r>
    </w:p>
    <w:p w:rsidR="00A554E6" w:rsidRPr="00A554E6" w:rsidRDefault="00A554E6" w:rsidP="00A554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4E6" w:rsidRPr="00A554E6" w:rsidRDefault="00A554E6" w:rsidP="00A55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54E6">
        <w:rPr>
          <w:rFonts w:ascii="Times New Roman" w:eastAsia="Calibri" w:hAnsi="Times New Roman" w:cs="Times New Roman"/>
          <w:sz w:val="28"/>
          <w:szCs w:val="28"/>
        </w:rPr>
        <w:t>И. И. Иванов</w:t>
      </w:r>
    </w:p>
    <w:p w:rsidR="00A554E6" w:rsidRPr="00A554E6" w:rsidRDefault="00A554E6" w:rsidP="00A55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54E6">
        <w:rPr>
          <w:rFonts w:ascii="Times New Roman" w:hAnsi="Times New Roman" w:cs="Times New Roman"/>
          <w:b/>
          <w:sz w:val="28"/>
          <w:szCs w:val="28"/>
        </w:rPr>
        <w:t>Использование фольклорно-этнографических материалов в практике образовательных организаций</w:t>
      </w:r>
    </w:p>
    <w:p w:rsidR="00A554E6" w:rsidRPr="00A554E6" w:rsidRDefault="00A554E6" w:rsidP="00A554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54E6" w:rsidRDefault="00A554E6" w:rsidP="00A554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54E6">
        <w:rPr>
          <w:rFonts w:ascii="Times New Roman" w:eastAsia="Calibri" w:hAnsi="Times New Roman" w:cs="Times New Roman"/>
          <w:sz w:val="28"/>
          <w:szCs w:val="28"/>
        </w:rPr>
        <w:t xml:space="preserve">ФГБОУ </w:t>
      </w:r>
      <w:proofErr w:type="gramStart"/>
      <w:r w:rsidRPr="00A554E6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A554E6"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r w:rsidR="003679CD">
        <w:rPr>
          <w:rFonts w:ascii="Times New Roman" w:hAnsi="Times New Roman" w:cs="Times New Roman"/>
          <w:sz w:val="28"/>
          <w:szCs w:val="28"/>
        </w:rPr>
        <w:t>Н-ский</w:t>
      </w:r>
      <w:r w:rsidRPr="00A554E6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университет”, г. </w:t>
      </w:r>
      <w:proofErr w:type="spellStart"/>
      <w:r w:rsidR="003679CD">
        <w:rPr>
          <w:rFonts w:ascii="Times New Roman" w:hAnsi="Times New Roman" w:cs="Times New Roman"/>
          <w:sz w:val="28"/>
          <w:szCs w:val="28"/>
        </w:rPr>
        <w:t>Н-ск</w:t>
      </w:r>
      <w:proofErr w:type="spellEnd"/>
    </w:p>
    <w:p w:rsidR="003679CD" w:rsidRDefault="003679CD" w:rsidP="00A554E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79CD" w:rsidRPr="00EB6DA0" w:rsidRDefault="003679CD" w:rsidP="000653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EB6DA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Текст. Текст. Текст. Текст. Текст. Текст. Текст. Текст. Текст. Текст. Текст. Текст. Текст. Текст. Текст. Текст. Текст. Текст </w:t>
      </w:r>
      <w:r w:rsidRPr="006C0EC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[1]</w:t>
      </w:r>
      <w:r w:rsidRPr="00EB6DA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3679CD" w:rsidRPr="00EB6DA0" w:rsidRDefault="003679CD" w:rsidP="000653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EB6DA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</w:t>
      </w:r>
      <w:r w:rsidRPr="00F131D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[2</w:t>
      </w:r>
      <w:r w:rsidRPr="00EB6DA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, с. 25</w:t>
      </w:r>
      <w:r w:rsidRPr="00F131D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]</w:t>
      </w:r>
      <w:r w:rsidRPr="00EB6DA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3679CD" w:rsidRPr="00EB6DA0" w:rsidRDefault="003679CD" w:rsidP="003679CD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B77A99" w:rsidRPr="00EB6DA0" w:rsidRDefault="00B77A99" w:rsidP="00B77A99">
      <w:pPr>
        <w:widowControl w:val="0"/>
        <w:spacing w:after="0" w:line="240" w:lineRule="auto"/>
        <w:ind w:right="300" w:firstLine="851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EB6DA0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Список литературы</w:t>
      </w:r>
    </w:p>
    <w:p w:rsidR="00F131DF" w:rsidRPr="00F131DF" w:rsidRDefault="00F131DF" w:rsidP="0006530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1DF">
        <w:rPr>
          <w:rFonts w:ascii="Times New Roman" w:eastAsia="Calibri" w:hAnsi="Times New Roman" w:cs="Times New Roman"/>
          <w:sz w:val="28"/>
          <w:szCs w:val="28"/>
        </w:rPr>
        <w:t xml:space="preserve">Нумеруется и оформляется по порядку упоминания в тексте.  </w:t>
      </w:r>
    </w:p>
    <w:p w:rsidR="003679CD" w:rsidRPr="00A554E6" w:rsidRDefault="003679CD" w:rsidP="00367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sectPr w:rsidR="003679CD" w:rsidRPr="00A554E6" w:rsidSect="0009310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1">
    <w:nsid w:val="05BF1324"/>
    <w:multiLevelType w:val="multilevel"/>
    <w:tmpl w:val="0D26D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9539C"/>
    <w:multiLevelType w:val="multilevel"/>
    <w:tmpl w:val="B954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01A28"/>
    <w:multiLevelType w:val="hybridMultilevel"/>
    <w:tmpl w:val="4A36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81980"/>
    <w:multiLevelType w:val="hybridMultilevel"/>
    <w:tmpl w:val="D8A8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C40DC"/>
    <w:multiLevelType w:val="hybridMultilevel"/>
    <w:tmpl w:val="DDAE1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67073"/>
    <w:multiLevelType w:val="multilevel"/>
    <w:tmpl w:val="9D66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B3224"/>
    <w:multiLevelType w:val="multilevel"/>
    <w:tmpl w:val="8E3A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445AC5"/>
    <w:multiLevelType w:val="hybridMultilevel"/>
    <w:tmpl w:val="06E4D066"/>
    <w:lvl w:ilvl="0" w:tplc="BE008E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65E"/>
    <w:rsid w:val="00012F2C"/>
    <w:rsid w:val="00016D80"/>
    <w:rsid w:val="0005027C"/>
    <w:rsid w:val="00064EC9"/>
    <w:rsid w:val="0006530F"/>
    <w:rsid w:val="000721A5"/>
    <w:rsid w:val="0009310F"/>
    <w:rsid w:val="000A7EDA"/>
    <w:rsid w:val="00127271"/>
    <w:rsid w:val="001434BD"/>
    <w:rsid w:val="001470C9"/>
    <w:rsid w:val="001539B3"/>
    <w:rsid w:val="001C1398"/>
    <w:rsid w:val="001F1B3C"/>
    <w:rsid w:val="00207802"/>
    <w:rsid w:val="00224886"/>
    <w:rsid w:val="00225685"/>
    <w:rsid w:val="0024618E"/>
    <w:rsid w:val="00257DD6"/>
    <w:rsid w:val="00260C84"/>
    <w:rsid w:val="0027034A"/>
    <w:rsid w:val="002857B6"/>
    <w:rsid w:val="00287C96"/>
    <w:rsid w:val="002B45F0"/>
    <w:rsid w:val="002B592C"/>
    <w:rsid w:val="00337F04"/>
    <w:rsid w:val="003456CC"/>
    <w:rsid w:val="003679CD"/>
    <w:rsid w:val="00376F22"/>
    <w:rsid w:val="0037768E"/>
    <w:rsid w:val="00387F71"/>
    <w:rsid w:val="00390D2F"/>
    <w:rsid w:val="003E1244"/>
    <w:rsid w:val="00405E8E"/>
    <w:rsid w:val="00424DB2"/>
    <w:rsid w:val="004550A4"/>
    <w:rsid w:val="00463299"/>
    <w:rsid w:val="0047083F"/>
    <w:rsid w:val="00487D44"/>
    <w:rsid w:val="00492C69"/>
    <w:rsid w:val="0049480D"/>
    <w:rsid w:val="00531E4E"/>
    <w:rsid w:val="00536EFF"/>
    <w:rsid w:val="00537353"/>
    <w:rsid w:val="0055665E"/>
    <w:rsid w:val="0056280D"/>
    <w:rsid w:val="00571928"/>
    <w:rsid w:val="00581E99"/>
    <w:rsid w:val="005838F9"/>
    <w:rsid w:val="005D1918"/>
    <w:rsid w:val="005F5581"/>
    <w:rsid w:val="00601C4F"/>
    <w:rsid w:val="0061201F"/>
    <w:rsid w:val="0065405A"/>
    <w:rsid w:val="00660F16"/>
    <w:rsid w:val="006752D3"/>
    <w:rsid w:val="0068212B"/>
    <w:rsid w:val="006B792E"/>
    <w:rsid w:val="006D08B1"/>
    <w:rsid w:val="006E4A96"/>
    <w:rsid w:val="006F58BB"/>
    <w:rsid w:val="00755553"/>
    <w:rsid w:val="007A5ADA"/>
    <w:rsid w:val="007B2B09"/>
    <w:rsid w:val="007F5CC7"/>
    <w:rsid w:val="0081088D"/>
    <w:rsid w:val="00841AE1"/>
    <w:rsid w:val="00846B04"/>
    <w:rsid w:val="00894684"/>
    <w:rsid w:val="008D5D96"/>
    <w:rsid w:val="008D78F3"/>
    <w:rsid w:val="009208D6"/>
    <w:rsid w:val="00937B49"/>
    <w:rsid w:val="0095581B"/>
    <w:rsid w:val="0096514F"/>
    <w:rsid w:val="00974E97"/>
    <w:rsid w:val="0098271D"/>
    <w:rsid w:val="009959FF"/>
    <w:rsid w:val="00A42B24"/>
    <w:rsid w:val="00A451EA"/>
    <w:rsid w:val="00A554E6"/>
    <w:rsid w:val="00A6635A"/>
    <w:rsid w:val="00A92414"/>
    <w:rsid w:val="00A9402B"/>
    <w:rsid w:val="00AC2456"/>
    <w:rsid w:val="00AD0FA6"/>
    <w:rsid w:val="00AF0E10"/>
    <w:rsid w:val="00B3748E"/>
    <w:rsid w:val="00B73F5E"/>
    <w:rsid w:val="00B77328"/>
    <w:rsid w:val="00B77A99"/>
    <w:rsid w:val="00B84DA6"/>
    <w:rsid w:val="00BE01BF"/>
    <w:rsid w:val="00BE5AAD"/>
    <w:rsid w:val="00BE7B20"/>
    <w:rsid w:val="00BF0D47"/>
    <w:rsid w:val="00C1300D"/>
    <w:rsid w:val="00C71151"/>
    <w:rsid w:val="00CC7F90"/>
    <w:rsid w:val="00CE28D1"/>
    <w:rsid w:val="00CE7AF0"/>
    <w:rsid w:val="00D35F00"/>
    <w:rsid w:val="00D53C1B"/>
    <w:rsid w:val="00D55820"/>
    <w:rsid w:val="00D71256"/>
    <w:rsid w:val="00D87938"/>
    <w:rsid w:val="00D97CBF"/>
    <w:rsid w:val="00DA4B13"/>
    <w:rsid w:val="00DE03CB"/>
    <w:rsid w:val="00E17203"/>
    <w:rsid w:val="00E203A3"/>
    <w:rsid w:val="00E35209"/>
    <w:rsid w:val="00E809C7"/>
    <w:rsid w:val="00E915C6"/>
    <w:rsid w:val="00ED646C"/>
    <w:rsid w:val="00F04F4E"/>
    <w:rsid w:val="00F131DF"/>
    <w:rsid w:val="00F13D42"/>
    <w:rsid w:val="00F25D4B"/>
    <w:rsid w:val="00F347F7"/>
    <w:rsid w:val="00F768C9"/>
    <w:rsid w:val="00FA40D7"/>
    <w:rsid w:val="00FD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886"/>
    <w:rPr>
      <w:b/>
      <w:bCs/>
    </w:rPr>
  </w:style>
  <w:style w:type="character" w:customStyle="1" w:styleId="apple-converted-space">
    <w:name w:val="apple-converted-space"/>
    <w:basedOn w:val="a0"/>
    <w:rsid w:val="00224886"/>
  </w:style>
  <w:style w:type="character" w:styleId="a5">
    <w:name w:val="Emphasis"/>
    <w:basedOn w:val="a0"/>
    <w:uiPriority w:val="20"/>
    <w:qFormat/>
    <w:rsid w:val="00224886"/>
    <w:rPr>
      <w:i/>
      <w:iCs/>
    </w:rPr>
  </w:style>
  <w:style w:type="character" w:styleId="a6">
    <w:name w:val="Hyperlink"/>
    <w:basedOn w:val="a0"/>
    <w:uiPriority w:val="99"/>
    <w:unhideWhenUsed/>
    <w:rsid w:val="00224886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A92414"/>
    <w:pPr>
      <w:ind w:left="720"/>
      <w:contextualSpacing/>
    </w:pPr>
  </w:style>
  <w:style w:type="table" w:styleId="a8">
    <w:name w:val="Table Grid"/>
    <w:basedOn w:val="a1"/>
    <w:uiPriority w:val="39"/>
    <w:rsid w:val="00BE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886"/>
    <w:rPr>
      <w:b/>
      <w:bCs/>
    </w:rPr>
  </w:style>
  <w:style w:type="character" w:customStyle="1" w:styleId="apple-converted-space">
    <w:name w:val="apple-converted-space"/>
    <w:basedOn w:val="a0"/>
    <w:rsid w:val="00224886"/>
  </w:style>
  <w:style w:type="character" w:styleId="a5">
    <w:name w:val="Emphasis"/>
    <w:basedOn w:val="a0"/>
    <w:uiPriority w:val="20"/>
    <w:qFormat/>
    <w:rsid w:val="00224886"/>
    <w:rPr>
      <w:i/>
      <w:iCs/>
    </w:rPr>
  </w:style>
  <w:style w:type="character" w:styleId="a6">
    <w:name w:val="Hyperlink"/>
    <w:basedOn w:val="a0"/>
    <w:uiPriority w:val="99"/>
    <w:unhideWhenUsed/>
    <w:rsid w:val="0022488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92414"/>
    <w:pPr>
      <w:ind w:left="720"/>
      <w:contextualSpacing/>
    </w:pPr>
  </w:style>
  <w:style w:type="table" w:styleId="a8">
    <w:name w:val="Table Grid"/>
    <w:basedOn w:val="a1"/>
    <w:uiPriority w:val="39"/>
    <w:rsid w:val="00BE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dagog.info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6E47E-81AD-484E-B8BD-A1AE351F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user</cp:lastModifiedBy>
  <cp:revision>167</cp:revision>
  <dcterms:created xsi:type="dcterms:W3CDTF">2016-05-27T15:05:00Z</dcterms:created>
  <dcterms:modified xsi:type="dcterms:W3CDTF">2016-10-27T11:58:00Z</dcterms:modified>
</cp:coreProperties>
</file>