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829"/>
        <w:gridCol w:w="3008"/>
        <w:gridCol w:w="5228"/>
      </w:tblGrid>
      <w:tr w:rsidR="00932E57" w:rsidTr="00E936E8">
        <w:trPr>
          <w:trHeight w:val="1622"/>
        </w:trPr>
        <w:tc>
          <w:tcPr>
            <w:tcW w:w="1829" w:type="dxa"/>
          </w:tcPr>
          <w:p w:rsidR="00932E57" w:rsidRPr="00984BE6" w:rsidRDefault="00D70F3F" w:rsidP="00E936E8">
            <w:pPr>
              <w:ind w:left="-108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w:drawing>
                <wp:inline distT="0" distB="0" distL="0" distR="0">
                  <wp:extent cx="971550" cy="981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6" w:type="dxa"/>
            <w:gridSpan w:val="2"/>
          </w:tcPr>
          <w:p w:rsidR="00E936E8" w:rsidRPr="00E936E8" w:rsidRDefault="00E936E8" w:rsidP="00984BE6">
            <w:pPr>
              <w:ind w:firstLine="540"/>
              <w:jc w:val="center"/>
              <w:rPr>
                <w:b/>
                <w:bCs/>
                <w:iCs/>
                <w:sz w:val="8"/>
                <w:szCs w:val="8"/>
              </w:rPr>
            </w:pPr>
          </w:p>
          <w:p w:rsidR="00932E57" w:rsidRPr="00E936E8" w:rsidRDefault="00932E57" w:rsidP="00984BE6">
            <w:pPr>
              <w:ind w:firstLine="540"/>
              <w:jc w:val="center"/>
              <w:rPr>
                <w:b/>
                <w:bCs/>
                <w:iCs/>
              </w:rPr>
            </w:pPr>
            <w:r w:rsidRPr="00E936E8">
              <w:rPr>
                <w:b/>
                <w:bCs/>
                <w:iCs/>
              </w:rPr>
              <w:t>Негосударственное образовательное учреждение</w:t>
            </w:r>
          </w:p>
          <w:p w:rsidR="00932E57" w:rsidRPr="00E936E8" w:rsidRDefault="00932E57" w:rsidP="00984BE6">
            <w:pPr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936E8">
              <w:rPr>
                <w:b/>
                <w:bCs/>
                <w:iCs/>
              </w:rPr>
              <w:t>дополнительного профессионального образования</w:t>
            </w:r>
          </w:p>
          <w:p w:rsidR="00932E57" w:rsidRPr="00E936E8" w:rsidRDefault="00932E57" w:rsidP="00984BE6">
            <w:pPr>
              <w:ind w:firstLine="540"/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  <w:p w:rsidR="00932E57" w:rsidRPr="00E936E8" w:rsidRDefault="00932E57" w:rsidP="00984BE6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E936E8">
              <w:rPr>
                <w:b/>
                <w:bCs/>
                <w:iCs/>
                <w:sz w:val="32"/>
                <w:szCs w:val="32"/>
              </w:rPr>
              <w:t>«Центр социально-гуманитарного образования»</w:t>
            </w:r>
          </w:p>
          <w:p w:rsidR="00932E57" w:rsidRPr="00E936E8" w:rsidRDefault="003858A8" w:rsidP="00E936E8">
            <w:pPr>
              <w:ind w:firstLine="540"/>
              <w:jc w:val="center"/>
              <w:rPr>
                <w:bCs/>
                <w:i/>
                <w:iCs/>
              </w:rPr>
            </w:pPr>
            <w:r w:rsidRPr="00E936E8">
              <w:rPr>
                <w:bCs/>
                <w:i/>
                <w:iCs/>
              </w:rPr>
              <w:t>(Лицензия №5386 от 26.02.2014)</w:t>
            </w:r>
          </w:p>
        </w:tc>
      </w:tr>
      <w:tr w:rsidR="00932E57" w:rsidTr="00E936E8">
        <w:tc>
          <w:tcPr>
            <w:tcW w:w="4837" w:type="dxa"/>
            <w:gridSpan w:val="2"/>
          </w:tcPr>
          <w:p w:rsidR="00932E57" w:rsidRPr="00984BE6" w:rsidRDefault="00932E57" w:rsidP="00E936E8">
            <w:pPr>
              <w:ind w:left="-108"/>
            </w:pPr>
            <w:smartTag w:uri="urn:schemas-microsoft-com:office:smarttags" w:element="metricconverter">
              <w:smartTagPr>
                <w:attr w:name="ProductID" w:val="420032 г"/>
              </w:smartTagPr>
              <w:r w:rsidRPr="00984BE6">
                <w:rPr>
                  <w:sz w:val="22"/>
                  <w:szCs w:val="22"/>
                </w:rPr>
                <w:t>420032 г</w:t>
              </w:r>
            </w:smartTag>
            <w:r>
              <w:rPr>
                <w:sz w:val="22"/>
                <w:szCs w:val="22"/>
              </w:rPr>
              <w:t>. Казань, ул. Гладилова, 22</w:t>
            </w:r>
            <w:r w:rsidRPr="00984BE6">
              <w:rPr>
                <w:sz w:val="22"/>
                <w:szCs w:val="22"/>
              </w:rPr>
              <w:t>,</w:t>
            </w:r>
          </w:p>
          <w:p w:rsidR="00932E57" w:rsidRPr="004C6FE5" w:rsidRDefault="00932E57" w:rsidP="00E936E8">
            <w:pPr>
              <w:ind w:left="-108"/>
              <w:rPr>
                <w:b/>
                <w:bCs/>
                <w:i/>
                <w:iCs/>
                <w:sz w:val="32"/>
                <w:szCs w:val="32"/>
                <w:lang w:val="fr-FR"/>
              </w:rPr>
            </w:pPr>
            <w:r w:rsidRPr="00984BE6">
              <w:rPr>
                <w:sz w:val="22"/>
                <w:szCs w:val="22"/>
                <w:lang w:val="fr-FR"/>
              </w:rPr>
              <w:t>e</w:t>
            </w:r>
            <w:r w:rsidRPr="004C6FE5">
              <w:rPr>
                <w:sz w:val="22"/>
                <w:szCs w:val="22"/>
                <w:lang w:val="fr-FR"/>
              </w:rPr>
              <w:t>-</w:t>
            </w:r>
            <w:r w:rsidRPr="00984BE6">
              <w:rPr>
                <w:sz w:val="22"/>
                <w:szCs w:val="22"/>
                <w:lang w:val="fr-FR"/>
              </w:rPr>
              <w:t>mail</w:t>
            </w:r>
            <w:r w:rsidRPr="004C6FE5">
              <w:rPr>
                <w:sz w:val="22"/>
                <w:szCs w:val="22"/>
                <w:lang w:val="fr-FR"/>
              </w:rPr>
              <w:t xml:space="preserve">: </w:t>
            </w:r>
            <w:hyperlink r:id="rId8" w:history="1">
              <w:r w:rsidRPr="00984BE6">
                <w:rPr>
                  <w:rStyle w:val="a7"/>
                  <w:sz w:val="22"/>
                  <w:szCs w:val="22"/>
                  <w:lang w:val="fr-FR"/>
                </w:rPr>
                <w:t>csgo</w:t>
              </w:r>
              <w:r w:rsidRPr="004C6FE5">
                <w:rPr>
                  <w:rStyle w:val="a7"/>
                  <w:sz w:val="22"/>
                  <w:szCs w:val="22"/>
                  <w:lang w:val="fr-FR"/>
                </w:rPr>
                <w:t>-</w:t>
              </w:r>
              <w:r w:rsidRPr="00984BE6">
                <w:rPr>
                  <w:rStyle w:val="a7"/>
                  <w:sz w:val="22"/>
                  <w:szCs w:val="22"/>
                  <w:lang w:val="fr-FR"/>
                </w:rPr>
                <w:t>kazan</w:t>
              </w:r>
              <w:r w:rsidRPr="004C6FE5">
                <w:rPr>
                  <w:rStyle w:val="a7"/>
                  <w:sz w:val="22"/>
                  <w:szCs w:val="22"/>
                  <w:lang w:val="fr-FR"/>
                </w:rPr>
                <w:t>@</w:t>
              </w:r>
              <w:r w:rsidRPr="00984BE6">
                <w:rPr>
                  <w:rStyle w:val="a7"/>
                  <w:sz w:val="22"/>
                  <w:szCs w:val="22"/>
                  <w:lang w:val="fr-FR"/>
                </w:rPr>
                <w:t>mail</w:t>
              </w:r>
              <w:r w:rsidRPr="004C6FE5">
                <w:rPr>
                  <w:rStyle w:val="a7"/>
                  <w:sz w:val="22"/>
                  <w:szCs w:val="22"/>
                  <w:lang w:val="fr-FR"/>
                </w:rPr>
                <w:t>.</w:t>
              </w:r>
              <w:r w:rsidRPr="00984BE6">
                <w:rPr>
                  <w:rStyle w:val="a7"/>
                  <w:sz w:val="22"/>
                  <w:szCs w:val="22"/>
                  <w:lang w:val="fr-FR"/>
                </w:rPr>
                <w:t>ru</w:t>
              </w:r>
            </w:hyperlink>
            <w:r w:rsidRPr="004C6FE5">
              <w:rPr>
                <w:sz w:val="22"/>
                <w:szCs w:val="22"/>
                <w:lang w:val="fr-FR"/>
              </w:rPr>
              <w:t xml:space="preserve">, </w:t>
            </w:r>
            <w:r w:rsidRPr="00984BE6">
              <w:rPr>
                <w:sz w:val="22"/>
                <w:szCs w:val="22"/>
                <w:lang w:val="fr-FR"/>
              </w:rPr>
              <w:t>www</w:t>
            </w:r>
            <w:r w:rsidRPr="004C6FE5">
              <w:rPr>
                <w:sz w:val="22"/>
                <w:szCs w:val="22"/>
                <w:lang w:val="fr-FR"/>
              </w:rPr>
              <w:t>.</w:t>
            </w:r>
            <w:r w:rsidRPr="00984BE6">
              <w:rPr>
                <w:sz w:val="22"/>
                <w:szCs w:val="22"/>
                <w:lang w:val="fr-FR"/>
              </w:rPr>
              <w:t>csgo</w:t>
            </w:r>
            <w:r w:rsidRPr="004C6FE5">
              <w:rPr>
                <w:sz w:val="22"/>
                <w:szCs w:val="22"/>
                <w:lang w:val="fr-FR"/>
              </w:rPr>
              <w:t>-</w:t>
            </w:r>
            <w:r w:rsidRPr="00984BE6">
              <w:rPr>
                <w:sz w:val="22"/>
                <w:szCs w:val="22"/>
                <w:lang w:val="fr-FR"/>
              </w:rPr>
              <w:t>kazan</w:t>
            </w:r>
            <w:r w:rsidRPr="004C6FE5">
              <w:rPr>
                <w:sz w:val="22"/>
                <w:szCs w:val="22"/>
                <w:lang w:val="fr-FR"/>
              </w:rPr>
              <w:t>.</w:t>
            </w:r>
            <w:r w:rsidRPr="00984BE6">
              <w:rPr>
                <w:sz w:val="22"/>
                <w:szCs w:val="22"/>
                <w:lang w:val="fr-FR"/>
              </w:rPr>
              <w:t>ru</w:t>
            </w:r>
          </w:p>
        </w:tc>
        <w:tc>
          <w:tcPr>
            <w:tcW w:w="5228" w:type="dxa"/>
          </w:tcPr>
          <w:p w:rsidR="00932E57" w:rsidRPr="00984BE6" w:rsidRDefault="00932E57" w:rsidP="005F7F73">
            <w:pPr>
              <w:jc w:val="right"/>
            </w:pPr>
            <w:r w:rsidRPr="00984BE6">
              <w:rPr>
                <w:sz w:val="22"/>
                <w:szCs w:val="22"/>
              </w:rPr>
              <w:t>тел. (843)</w:t>
            </w:r>
            <w:r w:rsidR="005F7F73">
              <w:rPr>
                <w:sz w:val="22"/>
                <w:szCs w:val="22"/>
              </w:rPr>
              <w:t xml:space="preserve"> 514-71-12; ОГРН: 1131600002797</w:t>
            </w:r>
          </w:p>
          <w:p w:rsidR="00932E57" w:rsidRPr="00984BE6" w:rsidRDefault="00932E57" w:rsidP="005F7F73">
            <w:pPr>
              <w:ind w:firstLine="540"/>
              <w:jc w:val="right"/>
            </w:pPr>
            <w:r w:rsidRPr="00984BE6">
              <w:rPr>
                <w:sz w:val="22"/>
                <w:szCs w:val="22"/>
              </w:rPr>
              <w:t>ИНН/КПП: 1656046642/165601001</w:t>
            </w:r>
          </w:p>
        </w:tc>
      </w:tr>
    </w:tbl>
    <w:p w:rsidR="00932E57" w:rsidRPr="005F7F73" w:rsidRDefault="00932E57" w:rsidP="00E32D0B">
      <w:pPr>
        <w:pBdr>
          <w:bottom w:val="single" w:sz="12" w:space="1" w:color="auto"/>
        </w:pBdr>
        <w:ind w:firstLine="540"/>
        <w:jc w:val="center"/>
        <w:rPr>
          <w:sz w:val="2"/>
          <w:szCs w:val="2"/>
        </w:rPr>
      </w:pPr>
    </w:p>
    <w:p w:rsidR="00932E57" w:rsidRPr="009B44E0" w:rsidRDefault="00E80231" w:rsidP="00C544A5">
      <w:pPr>
        <w:widowControl w:val="0"/>
        <w:jc w:val="center"/>
        <w:rPr>
          <w:snapToGrid w:val="0"/>
        </w:rPr>
      </w:pPr>
      <w:r>
        <w:rPr>
          <w:snapToGrid w:val="0"/>
        </w:rPr>
        <w:t>10</w:t>
      </w:r>
      <w:r w:rsidR="00DD466B" w:rsidRPr="009B44E0">
        <w:rPr>
          <w:snapToGrid w:val="0"/>
        </w:rPr>
        <w:t>.0</w:t>
      </w:r>
      <w:r w:rsidR="00402FE0" w:rsidRPr="009B44E0">
        <w:rPr>
          <w:snapToGrid w:val="0"/>
        </w:rPr>
        <w:t>3</w:t>
      </w:r>
      <w:r w:rsidR="00FB3890" w:rsidRPr="009B44E0">
        <w:rPr>
          <w:snapToGrid w:val="0"/>
        </w:rPr>
        <w:t>.201</w:t>
      </w:r>
      <w:r w:rsidR="00BE2663" w:rsidRPr="009B44E0">
        <w:rPr>
          <w:snapToGrid w:val="0"/>
        </w:rPr>
        <w:t>6</w:t>
      </w:r>
      <w:r w:rsidR="00932E57" w:rsidRPr="009B44E0">
        <w:rPr>
          <w:snapToGrid w:val="0"/>
        </w:rPr>
        <w:t xml:space="preserve"> г.                                             </w:t>
      </w:r>
      <w:r w:rsidR="005F7F73" w:rsidRPr="009B44E0">
        <w:rPr>
          <w:snapToGrid w:val="0"/>
        </w:rPr>
        <w:t xml:space="preserve">     </w:t>
      </w:r>
      <w:r w:rsidR="00932E57" w:rsidRPr="009B44E0">
        <w:rPr>
          <w:snapToGrid w:val="0"/>
        </w:rPr>
        <w:t xml:space="preserve">                                       </w:t>
      </w:r>
      <w:r w:rsidR="00EC6689" w:rsidRPr="009B44E0">
        <w:rPr>
          <w:snapToGrid w:val="0"/>
        </w:rPr>
        <w:t xml:space="preserve">                  </w:t>
      </w:r>
      <w:r>
        <w:rPr>
          <w:snapToGrid w:val="0"/>
        </w:rPr>
        <w:t>___</w:t>
      </w:r>
      <w:r w:rsidR="004209A7" w:rsidRPr="009B44E0">
        <w:rPr>
          <w:snapToGrid w:val="0"/>
        </w:rPr>
        <w:t>/16</w:t>
      </w:r>
    </w:p>
    <w:p w:rsidR="00D00E4E" w:rsidRPr="009C7B74" w:rsidRDefault="00D00E4E" w:rsidP="00D00E4E">
      <w:pPr>
        <w:widowControl w:val="0"/>
        <w:ind w:left="720"/>
        <w:jc w:val="center"/>
        <w:rPr>
          <w:b/>
          <w:snapToGrid w:val="0"/>
          <w:sz w:val="28"/>
          <w:szCs w:val="28"/>
        </w:rPr>
      </w:pPr>
      <w:r w:rsidRPr="009C7B74">
        <w:rPr>
          <w:b/>
          <w:snapToGrid w:val="0"/>
          <w:sz w:val="28"/>
          <w:szCs w:val="28"/>
        </w:rPr>
        <w:t>Уважаемые коллеги!</w:t>
      </w:r>
    </w:p>
    <w:p w:rsidR="00D00E4E" w:rsidRPr="00D75A13" w:rsidRDefault="00D00E4E" w:rsidP="00D00E4E">
      <w:pPr>
        <w:widowControl w:val="0"/>
        <w:ind w:left="720"/>
        <w:jc w:val="center"/>
        <w:rPr>
          <w:snapToGrid w:val="0"/>
          <w:sz w:val="16"/>
          <w:szCs w:val="16"/>
        </w:rPr>
      </w:pPr>
    </w:p>
    <w:p w:rsidR="00D00E4E" w:rsidRPr="003D14A0" w:rsidRDefault="00D75A13" w:rsidP="007F3799">
      <w:pPr>
        <w:pStyle w:val="a9"/>
        <w:shd w:val="clear" w:color="auto" w:fill="FFFFFF"/>
        <w:spacing w:line="273" w:lineRule="atLeast"/>
        <w:ind w:firstLine="284"/>
        <w:jc w:val="both"/>
        <w:rPr>
          <w:color w:val="000000"/>
          <w:sz w:val="28"/>
          <w:szCs w:val="28"/>
        </w:rPr>
      </w:pPr>
      <w:r w:rsidRPr="003505B8">
        <w:rPr>
          <w:rStyle w:val="ac"/>
          <w:color w:val="000000"/>
          <w:sz w:val="28"/>
          <w:szCs w:val="28"/>
        </w:rPr>
        <w:t>25-26 марта 2016 г.</w:t>
      </w:r>
      <w:r>
        <w:rPr>
          <w:rStyle w:val="ac"/>
          <w:b w:val="0"/>
          <w:color w:val="000000"/>
          <w:sz w:val="28"/>
          <w:szCs w:val="28"/>
        </w:rPr>
        <w:t xml:space="preserve">  </w:t>
      </w:r>
      <w:r w:rsidR="00D00E4E" w:rsidRPr="009C7B74">
        <w:rPr>
          <w:color w:val="000000"/>
          <w:sz w:val="28"/>
          <w:szCs w:val="28"/>
        </w:rPr>
        <w:t xml:space="preserve">Центр социально-гуманитарного </w:t>
      </w:r>
      <w:r>
        <w:rPr>
          <w:color w:val="000000"/>
          <w:sz w:val="28"/>
          <w:szCs w:val="28"/>
        </w:rPr>
        <w:t>образования</w:t>
      </w:r>
      <w:r w:rsidR="00D00E4E" w:rsidRPr="009C7B74">
        <w:rPr>
          <w:color w:val="000000"/>
          <w:sz w:val="28"/>
          <w:szCs w:val="28"/>
        </w:rPr>
        <w:t xml:space="preserve"> приглашает </w:t>
      </w:r>
      <w:r w:rsidR="007F3799" w:rsidRPr="009C7B74">
        <w:rPr>
          <w:rStyle w:val="ac"/>
          <w:i/>
          <w:color w:val="000000"/>
          <w:sz w:val="28"/>
          <w:szCs w:val="28"/>
        </w:rPr>
        <w:t xml:space="preserve"> </w:t>
      </w:r>
      <w:r w:rsidR="00D00E4E" w:rsidRPr="009C7B74">
        <w:rPr>
          <w:rStyle w:val="ad"/>
          <w:b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психологов, воспитателей дошкольных образовательных учреждений, родителей и всех заинтересованных лиц </w:t>
      </w:r>
      <w:r w:rsidR="003505B8" w:rsidRPr="003D14A0">
        <w:rPr>
          <w:rStyle w:val="ad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принять участие в </w:t>
      </w:r>
      <w:r w:rsidR="00D00E4E" w:rsidRPr="003D14A0">
        <w:rPr>
          <w:color w:val="000000"/>
          <w:sz w:val="28"/>
          <w:szCs w:val="28"/>
        </w:rPr>
        <w:t xml:space="preserve"> авторск</w:t>
      </w:r>
      <w:r w:rsidR="003505B8" w:rsidRPr="003D14A0">
        <w:rPr>
          <w:color w:val="000000"/>
          <w:sz w:val="28"/>
          <w:szCs w:val="28"/>
        </w:rPr>
        <w:t>ом</w:t>
      </w:r>
      <w:r w:rsidR="00D00E4E" w:rsidRPr="003D14A0">
        <w:rPr>
          <w:color w:val="000000"/>
          <w:sz w:val="28"/>
          <w:szCs w:val="28"/>
        </w:rPr>
        <w:t xml:space="preserve"> семинар</w:t>
      </w:r>
      <w:r w:rsidR="003505B8" w:rsidRPr="003D14A0">
        <w:rPr>
          <w:color w:val="000000"/>
          <w:sz w:val="28"/>
          <w:szCs w:val="28"/>
        </w:rPr>
        <w:t>е</w:t>
      </w:r>
      <w:r w:rsidR="00D00E4E" w:rsidRPr="003D14A0">
        <w:rPr>
          <w:color w:val="000000"/>
          <w:sz w:val="28"/>
          <w:szCs w:val="28"/>
        </w:rPr>
        <w:t>-практикум</w:t>
      </w:r>
      <w:r w:rsidR="003505B8" w:rsidRPr="003D14A0">
        <w:rPr>
          <w:color w:val="000000"/>
          <w:sz w:val="28"/>
          <w:szCs w:val="28"/>
        </w:rPr>
        <w:t>е</w:t>
      </w:r>
    </w:p>
    <w:p w:rsidR="00D75A13" w:rsidRPr="00D75A13" w:rsidRDefault="00D75A13" w:rsidP="007F3799">
      <w:pPr>
        <w:pStyle w:val="a9"/>
        <w:shd w:val="clear" w:color="auto" w:fill="FFFFFF"/>
        <w:spacing w:line="273" w:lineRule="atLeast"/>
        <w:ind w:firstLine="284"/>
        <w:jc w:val="both"/>
        <w:rPr>
          <w:b/>
          <w:color w:val="000000"/>
          <w:sz w:val="2"/>
          <w:szCs w:val="2"/>
        </w:rPr>
      </w:pPr>
    </w:p>
    <w:p w:rsidR="00D00E4E" w:rsidRPr="009C7B74" w:rsidRDefault="00D00E4E" w:rsidP="00D00E4E">
      <w:pPr>
        <w:pStyle w:val="a9"/>
        <w:shd w:val="clear" w:color="auto" w:fill="FFFFFF"/>
        <w:spacing w:line="273" w:lineRule="atLeast"/>
        <w:ind w:firstLine="540"/>
        <w:jc w:val="both"/>
        <w:rPr>
          <w:rStyle w:val="ac"/>
          <w:b w:val="0"/>
          <w:bCs w:val="0"/>
          <w:color w:val="000000"/>
          <w:sz w:val="32"/>
          <w:szCs w:val="32"/>
          <w:bdr w:val="none" w:sz="0" w:space="0" w:color="auto" w:frame="1"/>
        </w:rPr>
      </w:pPr>
      <w:r w:rsidRPr="009C7B74">
        <w:rPr>
          <w:rStyle w:val="apple-converted-space"/>
          <w:color w:val="000000"/>
          <w:sz w:val="32"/>
          <w:szCs w:val="32"/>
        </w:rPr>
        <w:t xml:space="preserve"> </w:t>
      </w:r>
      <w:r w:rsidRPr="009C7B74">
        <w:rPr>
          <w:rStyle w:val="ad"/>
          <w:b/>
          <w:bCs/>
          <w:color w:val="000000"/>
          <w:sz w:val="32"/>
          <w:szCs w:val="32"/>
          <w:bdr w:val="none" w:sz="0" w:space="0" w:color="auto" w:frame="1"/>
        </w:rPr>
        <w:t>«Семья как условие и фактор воспитания успешного ребенка»</w:t>
      </w:r>
      <w:r w:rsidRPr="009C7B74">
        <w:rPr>
          <w:rStyle w:val="ac"/>
          <w:b w:val="0"/>
          <w:bCs w:val="0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D00E4E" w:rsidRDefault="00D00E4E" w:rsidP="00D75A13">
      <w:pPr>
        <w:pStyle w:val="a9"/>
        <w:shd w:val="clear" w:color="auto" w:fill="FFFFFF"/>
        <w:spacing w:line="273" w:lineRule="atLeast"/>
        <w:ind w:firstLine="708"/>
        <w:jc w:val="center"/>
        <w:rPr>
          <w:rStyle w:val="ac"/>
          <w:i/>
          <w:color w:val="000000"/>
          <w:sz w:val="28"/>
          <w:szCs w:val="28"/>
        </w:rPr>
      </w:pPr>
      <w:r w:rsidRPr="009C7B74">
        <w:rPr>
          <w:rStyle w:val="ac"/>
          <w:i/>
          <w:color w:val="000000"/>
          <w:sz w:val="28"/>
          <w:szCs w:val="28"/>
        </w:rPr>
        <w:t>(</w:t>
      </w:r>
      <w:r w:rsidR="00D75A13">
        <w:rPr>
          <w:rStyle w:val="ac"/>
          <w:i/>
          <w:color w:val="000000"/>
          <w:sz w:val="28"/>
          <w:szCs w:val="28"/>
        </w:rPr>
        <w:t>16 часов</w:t>
      </w:r>
      <w:r w:rsidRPr="009C7B74">
        <w:rPr>
          <w:rStyle w:val="ac"/>
          <w:i/>
          <w:color w:val="000000"/>
          <w:sz w:val="28"/>
          <w:szCs w:val="28"/>
        </w:rPr>
        <w:t>)</w:t>
      </w:r>
    </w:p>
    <w:p w:rsidR="00D75A13" w:rsidRPr="00D75A13" w:rsidRDefault="00D75A13" w:rsidP="00D75A13">
      <w:pPr>
        <w:pStyle w:val="a9"/>
        <w:shd w:val="clear" w:color="auto" w:fill="FFFFFF"/>
        <w:spacing w:line="273" w:lineRule="atLeast"/>
        <w:ind w:firstLine="708"/>
        <w:jc w:val="center"/>
        <w:rPr>
          <w:rStyle w:val="ac"/>
          <w:i/>
          <w:color w:val="000000"/>
          <w:sz w:val="2"/>
          <w:szCs w:val="2"/>
        </w:rPr>
      </w:pPr>
    </w:p>
    <w:p w:rsidR="00D00E4E" w:rsidRPr="009C7B74" w:rsidRDefault="00D00E4E" w:rsidP="002C6793">
      <w:pPr>
        <w:pStyle w:val="a9"/>
        <w:shd w:val="clear" w:color="auto" w:fill="FFFFFF"/>
        <w:spacing w:line="273" w:lineRule="atLeast"/>
        <w:ind w:firstLine="284"/>
        <w:jc w:val="center"/>
        <w:rPr>
          <w:color w:val="000000"/>
          <w:sz w:val="28"/>
          <w:szCs w:val="28"/>
        </w:rPr>
      </w:pPr>
      <w:r w:rsidRPr="009C7B74">
        <w:rPr>
          <w:color w:val="000000"/>
          <w:sz w:val="28"/>
          <w:szCs w:val="28"/>
        </w:rPr>
        <w:t>Семинар проводит  кандидат психологических наук,  доцент, заслуженный учитель РФ,</w:t>
      </w:r>
      <w:r w:rsidR="00D75A13">
        <w:rPr>
          <w:color w:val="000000"/>
          <w:sz w:val="28"/>
          <w:szCs w:val="28"/>
        </w:rPr>
        <w:t xml:space="preserve">   </w:t>
      </w:r>
      <w:r w:rsidRPr="009C7B74">
        <w:rPr>
          <w:color w:val="000000"/>
          <w:sz w:val="28"/>
          <w:szCs w:val="28"/>
        </w:rPr>
        <w:t xml:space="preserve"> детский</w:t>
      </w:r>
      <w:r w:rsidR="00D75A13">
        <w:rPr>
          <w:color w:val="000000"/>
          <w:sz w:val="28"/>
          <w:szCs w:val="28"/>
        </w:rPr>
        <w:t xml:space="preserve">  </w:t>
      </w:r>
      <w:r w:rsidRPr="009C7B74">
        <w:rPr>
          <w:color w:val="000000"/>
          <w:sz w:val="28"/>
          <w:szCs w:val="28"/>
        </w:rPr>
        <w:t xml:space="preserve"> психоаналитик и </w:t>
      </w:r>
      <w:r w:rsidR="00D75A13">
        <w:rPr>
          <w:color w:val="000000"/>
          <w:sz w:val="28"/>
          <w:szCs w:val="28"/>
        </w:rPr>
        <w:t xml:space="preserve">  </w:t>
      </w:r>
      <w:r w:rsidRPr="009C7B74">
        <w:rPr>
          <w:color w:val="000000"/>
          <w:sz w:val="28"/>
          <w:szCs w:val="28"/>
        </w:rPr>
        <w:t xml:space="preserve">автор </w:t>
      </w:r>
      <w:r w:rsidR="00D75A13">
        <w:rPr>
          <w:color w:val="000000"/>
          <w:sz w:val="28"/>
          <w:szCs w:val="28"/>
        </w:rPr>
        <w:t xml:space="preserve">  </w:t>
      </w:r>
      <w:r w:rsidRPr="009C7B74">
        <w:rPr>
          <w:color w:val="000000"/>
          <w:sz w:val="28"/>
          <w:szCs w:val="28"/>
        </w:rPr>
        <w:t>программы</w:t>
      </w:r>
      <w:r w:rsidR="00D75A13">
        <w:rPr>
          <w:color w:val="000000"/>
          <w:sz w:val="28"/>
          <w:szCs w:val="28"/>
        </w:rPr>
        <w:t xml:space="preserve">  </w:t>
      </w:r>
      <w:r w:rsidRPr="009C7B74">
        <w:rPr>
          <w:color w:val="000000"/>
          <w:sz w:val="28"/>
          <w:szCs w:val="28"/>
        </w:rPr>
        <w:t xml:space="preserve"> "Я другой</w:t>
      </w:r>
      <w:r w:rsidRPr="009C7B74">
        <w:rPr>
          <w:rStyle w:val="ac"/>
          <w:b w:val="0"/>
          <w:bCs w:val="0"/>
          <w:color w:val="000000"/>
          <w:sz w:val="28"/>
          <w:szCs w:val="28"/>
        </w:rPr>
        <w:t>"</w:t>
      </w:r>
      <w:r w:rsidR="007F3799" w:rsidRPr="009C7B74">
        <w:rPr>
          <w:rStyle w:val="ac"/>
          <w:b w:val="0"/>
          <w:bCs w:val="0"/>
          <w:color w:val="000000"/>
          <w:sz w:val="28"/>
          <w:szCs w:val="28"/>
        </w:rPr>
        <w:t xml:space="preserve"> </w:t>
      </w:r>
      <w:r w:rsidRPr="009C7B74">
        <w:rPr>
          <w:rStyle w:val="ac"/>
          <w:color w:val="000000"/>
          <w:sz w:val="28"/>
          <w:szCs w:val="28"/>
        </w:rPr>
        <w:t>Блинова Людмила</w:t>
      </w:r>
      <w:bookmarkStart w:id="0" w:name="_GoBack"/>
      <w:bookmarkEnd w:id="0"/>
      <w:r w:rsidRPr="009C7B74">
        <w:rPr>
          <w:rStyle w:val="ac"/>
          <w:color w:val="000000"/>
          <w:sz w:val="28"/>
          <w:szCs w:val="28"/>
        </w:rPr>
        <w:t xml:space="preserve"> Федоровна</w:t>
      </w:r>
      <w:r w:rsidRPr="009C7B74">
        <w:rPr>
          <w:color w:val="000000"/>
          <w:sz w:val="28"/>
          <w:szCs w:val="28"/>
        </w:rPr>
        <w:t>.</w:t>
      </w:r>
    </w:p>
    <w:p w:rsidR="00D00E4E" w:rsidRPr="002C6793" w:rsidRDefault="00D00E4E" w:rsidP="007F3799">
      <w:pPr>
        <w:pStyle w:val="a9"/>
        <w:shd w:val="clear" w:color="auto" w:fill="FFFFFF"/>
        <w:spacing w:line="273" w:lineRule="atLeast"/>
        <w:ind w:firstLine="284"/>
        <w:jc w:val="both"/>
        <w:rPr>
          <w:color w:val="000000"/>
          <w:sz w:val="16"/>
          <w:szCs w:val="16"/>
        </w:rPr>
      </w:pPr>
    </w:p>
    <w:p w:rsidR="007F3799" w:rsidRPr="002C6793" w:rsidRDefault="00D00E4E" w:rsidP="007F3799">
      <w:pPr>
        <w:pStyle w:val="a9"/>
        <w:shd w:val="clear" w:color="auto" w:fill="FFFFFF"/>
        <w:spacing w:line="273" w:lineRule="atLeast"/>
        <w:ind w:firstLine="284"/>
        <w:jc w:val="both"/>
        <w:rPr>
          <w:color w:val="000000"/>
          <w:sz w:val="26"/>
          <w:szCs w:val="26"/>
        </w:rPr>
      </w:pPr>
      <w:r w:rsidRPr="002C6793">
        <w:rPr>
          <w:color w:val="000000"/>
          <w:sz w:val="26"/>
          <w:szCs w:val="26"/>
        </w:rPr>
        <w:t xml:space="preserve">Семинар состоится </w:t>
      </w:r>
      <w:r w:rsidRPr="002C6793">
        <w:rPr>
          <w:rStyle w:val="ac"/>
          <w:i/>
          <w:color w:val="000000"/>
          <w:sz w:val="26"/>
          <w:szCs w:val="26"/>
        </w:rPr>
        <w:t>25-26 марта  с 10.00 до 16.00</w:t>
      </w:r>
      <w:r w:rsidR="007F3799" w:rsidRPr="002C6793">
        <w:rPr>
          <w:rStyle w:val="ac"/>
          <w:i/>
          <w:color w:val="000000"/>
          <w:sz w:val="26"/>
          <w:szCs w:val="26"/>
        </w:rPr>
        <w:t xml:space="preserve"> </w:t>
      </w:r>
      <w:r w:rsidR="007F3799" w:rsidRPr="002C6793">
        <w:rPr>
          <w:rStyle w:val="ac"/>
          <w:b w:val="0"/>
          <w:color w:val="000000"/>
          <w:sz w:val="26"/>
          <w:szCs w:val="26"/>
        </w:rPr>
        <w:t>по адресу</w:t>
      </w:r>
      <w:r w:rsidR="007F3799" w:rsidRPr="002C6793">
        <w:rPr>
          <w:rStyle w:val="ac"/>
          <w:i/>
          <w:color w:val="000000"/>
          <w:sz w:val="26"/>
          <w:szCs w:val="26"/>
        </w:rPr>
        <w:t xml:space="preserve"> </w:t>
      </w:r>
      <w:r w:rsidR="007F3799" w:rsidRPr="002C6793">
        <w:rPr>
          <w:color w:val="000000"/>
          <w:sz w:val="26"/>
          <w:szCs w:val="26"/>
        </w:rPr>
        <w:t>г. Казань, ул. Гладилова, д.22. Регистрация участников и оформление документов с  9.30, при себе иметь паспорт (копию) и квитанцию об оплате.</w:t>
      </w:r>
    </w:p>
    <w:p w:rsidR="00873EA7" w:rsidRPr="002C6793" w:rsidRDefault="00873EA7" w:rsidP="00873EA7">
      <w:pPr>
        <w:pStyle w:val="a9"/>
        <w:shd w:val="clear" w:color="auto" w:fill="FFFFFF"/>
        <w:spacing w:line="273" w:lineRule="atLeast"/>
        <w:jc w:val="both"/>
        <w:rPr>
          <w:rStyle w:val="ac"/>
          <w:b w:val="0"/>
          <w:bCs w:val="0"/>
          <w:color w:val="000000"/>
          <w:sz w:val="26"/>
          <w:szCs w:val="26"/>
        </w:rPr>
      </w:pPr>
      <w:r w:rsidRPr="002C6793">
        <w:rPr>
          <w:color w:val="000000"/>
          <w:sz w:val="26"/>
          <w:szCs w:val="26"/>
        </w:rPr>
        <w:t xml:space="preserve">По итогам работы слушателям выдаётся </w:t>
      </w:r>
      <w:r w:rsidRPr="002C6793">
        <w:rPr>
          <w:rStyle w:val="ac"/>
          <w:b w:val="0"/>
          <w:bCs w:val="0"/>
          <w:color w:val="000000"/>
          <w:sz w:val="26"/>
          <w:szCs w:val="26"/>
        </w:rPr>
        <w:t>сертификат.</w:t>
      </w:r>
    </w:p>
    <w:p w:rsidR="007F3799" w:rsidRPr="002C6793" w:rsidRDefault="007F3799" w:rsidP="007F3799">
      <w:pPr>
        <w:jc w:val="both"/>
        <w:rPr>
          <w:color w:val="000000"/>
          <w:sz w:val="26"/>
          <w:szCs w:val="26"/>
        </w:rPr>
      </w:pPr>
    </w:p>
    <w:p w:rsidR="007F3799" w:rsidRPr="002C6793" w:rsidRDefault="007F3799" w:rsidP="002C6793">
      <w:pPr>
        <w:jc w:val="both"/>
        <w:rPr>
          <w:b/>
          <w:color w:val="000000"/>
          <w:sz w:val="26"/>
          <w:szCs w:val="26"/>
        </w:rPr>
      </w:pPr>
      <w:r w:rsidRPr="002C6793">
        <w:rPr>
          <w:color w:val="000000"/>
          <w:sz w:val="26"/>
          <w:szCs w:val="26"/>
        </w:rPr>
        <w:t xml:space="preserve">Запись на семинар открыта </w:t>
      </w:r>
      <w:r w:rsidRPr="002C6793">
        <w:rPr>
          <w:b/>
          <w:color w:val="000000"/>
          <w:sz w:val="26"/>
          <w:szCs w:val="26"/>
        </w:rPr>
        <w:t xml:space="preserve">до 22 марта 2016 г.  </w:t>
      </w:r>
      <w:r w:rsidRPr="002C6793">
        <w:rPr>
          <w:color w:val="000000"/>
          <w:sz w:val="26"/>
          <w:szCs w:val="26"/>
        </w:rPr>
        <w:t>Подать заявку  (Приложение 1) можно:</w:t>
      </w:r>
    </w:p>
    <w:p w:rsidR="007F3799" w:rsidRPr="002C6793" w:rsidRDefault="007F3799" w:rsidP="007F3799">
      <w:pPr>
        <w:pStyle w:val="a9"/>
        <w:numPr>
          <w:ilvl w:val="0"/>
          <w:numId w:val="10"/>
        </w:numPr>
        <w:shd w:val="clear" w:color="auto" w:fill="FFFFFF"/>
        <w:spacing w:line="273" w:lineRule="atLeast"/>
        <w:ind w:left="284" w:hanging="284"/>
        <w:jc w:val="both"/>
        <w:rPr>
          <w:rStyle w:val="a7"/>
          <w:color w:val="000000"/>
          <w:sz w:val="26"/>
          <w:szCs w:val="26"/>
          <w:u w:val="none"/>
        </w:rPr>
      </w:pPr>
      <w:r w:rsidRPr="002C6793">
        <w:rPr>
          <w:color w:val="000000"/>
          <w:sz w:val="26"/>
          <w:szCs w:val="26"/>
        </w:rPr>
        <w:t xml:space="preserve">на нашем </w:t>
      </w:r>
      <w:r w:rsidRPr="002C6793">
        <w:rPr>
          <w:sz w:val="26"/>
          <w:szCs w:val="26"/>
        </w:rPr>
        <w:t>сайте</w:t>
      </w:r>
      <w:r w:rsidRPr="002C6793">
        <w:rPr>
          <w:b/>
          <w:sz w:val="26"/>
          <w:szCs w:val="26"/>
        </w:rPr>
        <w:t xml:space="preserve"> </w:t>
      </w:r>
      <w:hyperlink r:id="rId9" w:tgtFrame="_blank" w:history="1">
        <w:r w:rsidRPr="002C6793">
          <w:rPr>
            <w:rStyle w:val="a7"/>
            <w:b/>
            <w:color w:val="auto"/>
            <w:sz w:val="26"/>
            <w:szCs w:val="26"/>
            <w:u w:val="none"/>
          </w:rPr>
          <w:t>csgo-kazan.ru</w:t>
        </w:r>
      </w:hyperlink>
      <w:r w:rsidRPr="002C6793">
        <w:rPr>
          <w:rStyle w:val="a7"/>
          <w:color w:val="auto"/>
          <w:sz w:val="26"/>
          <w:szCs w:val="26"/>
          <w:u w:val="none"/>
        </w:rPr>
        <w:t>;</w:t>
      </w:r>
    </w:p>
    <w:p w:rsidR="007F3799" w:rsidRPr="002C6793" w:rsidRDefault="007F3799" w:rsidP="007F3799">
      <w:pPr>
        <w:pStyle w:val="a9"/>
        <w:numPr>
          <w:ilvl w:val="0"/>
          <w:numId w:val="10"/>
        </w:numPr>
        <w:shd w:val="clear" w:color="auto" w:fill="FFFFFF"/>
        <w:spacing w:line="273" w:lineRule="atLeast"/>
        <w:ind w:left="284" w:hanging="284"/>
        <w:jc w:val="both"/>
        <w:rPr>
          <w:sz w:val="26"/>
          <w:szCs w:val="26"/>
        </w:rPr>
      </w:pPr>
      <w:r w:rsidRPr="002C6793">
        <w:rPr>
          <w:color w:val="000000"/>
          <w:sz w:val="26"/>
          <w:szCs w:val="26"/>
        </w:rPr>
        <w:t xml:space="preserve">на электронный адрес </w:t>
      </w:r>
      <w:proofErr w:type="spellStart"/>
      <w:r w:rsidRPr="002C6793">
        <w:rPr>
          <w:b/>
          <w:color w:val="000000"/>
          <w:sz w:val="26"/>
          <w:szCs w:val="26"/>
          <w:lang w:val="en-US"/>
        </w:rPr>
        <w:t>tsenter</w:t>
      </w:r>
      <w:proofErr w:type="spellEnd"/>
      <w:r w:rsidRPr="002C6793">
        <w:rPr>
          <w:b/>
          <w:color w:val="000000"/>
          <w:sz w:val="26"/>
          <w:szCs w:val="26"/>
        </w:rPr>
        <w:t>.</w:t>
      </w:r>
      <w:proofErr w:type="spellStart"/>
      <w:r w:rsidRPr="002C6793">
        <w:rPr>
          <w:b/>
          <w:color w:val="000000"/>
          <w:sz w:val="26"/>
          <w:szCs w:val="26"/>
          <w:lang w:val="en-US"/>
        </w:rPr>
        <w:t>csgo</w:t>
      </w:r>
      <w:proofErr w:type="spellEnd"/>
      <w:r w:rsidRPr="002C6793">
        <w:rPr>
          <w:b/>
          <w:color w:val="000000"/>
          <w:sz w:val="26"/>
          <w:szCs w:val="26"/>
        </w:rPr>
        <w:t>@</w:t>
      </w:r>
      <w:proofErr w:type="spellStart"/>
      <w:r w:rsidRPr="002C6793">
        <w:rPr>
          <w:b/>
          <w:color w:val="000000"/>
          <w:sz w:val="26"/>
          <w:szCs w:val="26"/>
          <w:lang w:val="en-US"/>
        </w:rPr>
        <w:t>yandex</w:t>
      </w:r>
      <w:proofErr w:type="spellEnd"/>
      <w:r w:rsidRPr="002C6793">
        <w:rPr>
          <w:b/>
          <w:color w:val="000000"/>
          <w:sz w:val="26"/>
          <w:szCs w:val="26"/>
        </w:rPr>
        <w:t>.</w:t>
      </w:r>
      <w:proofErr w:type="spellStart"/>
      <w:r w:rsidRPr="002C6793">
        <w:rPr>
          <w:b/>
          <w:color w:val="000000"/>
          <w:sz w:val="26"/>
          <w:szCs w:val="26"/>
          <w:lang w:val="en-US"/>
        </w:rPr>
        <w:t>ru</w:t>
      </w:r>
      <w:proofErr w:type="spellEnd"/>
      <w:r w:rsidRPr="002C6793">
        <w:rPr>
          <w:sz w:val="26"/>
          <w:szCs w:val="26"/>
        </w:rPr>
        <w:t>;</w:t>
      </w:r>
    </w:p>
    <w:p w:rsidR="007F3799" w:rsidRPr="002C6793" w:rsidRDefault="007F3799" w:rsidP="007F3799">
      <w:pPr>
        <w:pStyle w:val="a9"/>
        <w:numPr>
          <w:ilvl w:val="0"/>
          <w:numId w:val="10"/>
        </w:numPr>
        <w:shd w:val="clear" w:color="auto" w:fill="FFFFFF"/>
        <w:spacing w:line="273" w:lineRule="atLeast"/>
        <w:ind w:left="284" w:hanging="284"/>
        <w:jc w:val="both"/>
        <w:rPr>
          <w:color w:val="000000"/>
          <w:sz w:val="26"/>
          <w:szCs w:val="26"/>
        </w:rPr>
      </w:pPr>
      <w:r w:rsidRPr="002C6793">
        <w:rPr>
          <w:color w:val="000000"/>
          <w:sz w:val="26"/>
          <w:szCs w:val="26"/>
        </w:rPr>
        <w:t>по телефонам: (843) 203-26-82, 8-937-625-26-82 (начальник отдела ПП и ПК кадров в области психологии Валькова Татьяна Анатольевна)</w:t>
      </w:r>
    </w:p>
    <w:p w:rsidR="007F3799" w:rsidRPr="002C6793" w:rsidRDefault="007F3799" w:rsidP="007F3799">
      <w:pPr>
        <w:ind w:firstLine="284"/>
        <w:jc w:val="both"/>
        <w:rPr>
          <w:sz w:val="26"/>
          <w:szCs w:val="26"/>
        </w:rPr>
      </w:pPr>
    </w:p>
    <w:p w:rsidR="007F3799" w:rsidRPr="002C6793" w:rsidRDefault="007F3799" w:rsidP="007F3799">
      <w:pPr>
        <w:ind w:firstLine="284"/>
        <w:jc w:val="both"/>
        <w:rPr>
          <w:color w:val="000000"/>
          <w:sz w:val="26"/>
          <w:szCs w:val="26"/>
        </w:rPr>
      </w:pPr>
      <w:r w:rsidRPr="002C6793">
        <w:rPr>
          <w:sz w:val="26"/>
          <w:szCs w:val="26"/>
        </w:rPr>
        <w:t xml:space="preserve">Стоимость </w:t>
      </w:r>
      <w:r w:rsidRPr="002C6793">
        <w:rPr>
          <w:rStyle w:val="ad"/>
          <w:i w:val="0"/>
          <w:color w:val="000000"/>
          <w:sz w:val="26"/>
          <w:szCs w:val="26"/>
          <w:bdr w:val="none" w:sz="0" w:space="0" w:color="auto" w:frame="1"/>
        </w:rPr>
        <w:t>участия</w:t>
      </w:r>
      <w:r w:rsidRPr="002C6793">
        <w:rPr>
          <w:rStyle w:val="apple-converted-space"/>
          <w:color w:val="000000"/>
          <w:sz w:val="26"/>
          <w:szCs w:val="26"/>
          <w:bdr w:val="none" w:sz="0" w:space="0" w:color="auto" w:frame="1"/>
        </w:rPr>
        <w:t xml:space="preserve"> </w:t>
      </w:r>
      <w:r w:rsidRPr="002C6793">
        <w:rPr>
          <w:rStyle w:val="ac"/>
          <w:b w:val="0"/>
          <w:bCs w:val="0"/>
          <w:color w:val="000000"/>
          <w:sz w:val="26"/>
          <w:szCs w:val="26"/>
          <w:bdr w:val="none" w:sz="0" w:space="0" w:color="auto" w:frame="1"/>
        </w:rPr>
        <w:t>в семинаре-практикуме</w:t>
      </w:r>
      <w:r w:rsidRPr="002C6793">
        <w:rPr>
          <w:sz w:val="26"/>
          <w:szCs w:val="26"/>
        </w:rPr>
        <w:t xml:space="preserve">: </w:t>
      </w:r>
      <w:r w:rsidRPr="002C6793">
        <w:rPr>
          <w:b/>
          <w:sz w:val="26"/>
          <w:szCs w:val="26"/>
        </w:rPr>
        <w:t>1000 руб</w:t>
      </w:r>
      <w:r w:rsidR="00D86406">
        <w:rPr>
          <w:b/>
          <w:sz w:val="26"/>
          <w:szCs w:val="26"/>
        </w:rPr>
        <w:t>.</w:t>
      </w:r>
      <w:r w:rsidRPr="002C6793">
        <w:rPr>
          <w:sz w:val="26"/>
          <w:szCs w:val="26"/>
        </w:rPr>
        <w:t xml:space="preserve"> за одного слушателя.  </w:t>
      </w:r>
      <w:r w:rsidRPr="002C6793">
        <w:rPr>
          <w:color w:val="000000"/>
          <w:sz w:val="26"/>
          <w:szCs w:val="26"/>
        </w:rPr>
        <w:t>(При направлении от одного образовательного учреждения 2 слушателей – 900 руб</w:t>
      </w:r>
      <w:r w:rsidR="00F267CF">
        <w:rPr>
          <w:color w:val="000000"/>
          <w:sz w:val="26"/>
          <w:szCs w:val="26"/>
        </w:rPr>
        <w:t>.</w:t>
      </w:r>
      <w:r w:rsidR="00D86406">
        <w:rPr>
          <w:color w:val="000000"/>
          <w:sz w:val="26"/>
          <w:szCs w:val="26"/>
        </w:rPr>
        <w:t>/чел.</w:t>
      </w:r>
      <w:r w:rsidRPr="002C6793">
        <w:rPr>
          <w:color w:val="000000"/>
          <w:sz w:val="26"/>
          <w:szCs w:val="26"/>
        </w:rPr>
        <w:t xml:space="preserve"> При направлении от одного образовательного учреждения 3 и более слушателей – 800 руб</w:t>
      </w:r>
      <w:r w:rsidR="00F267CF">
        <w:rPr>
          <w:color w:val="000000"/>
          <w:sz w:val="26"/>
          <w:szCs w:val="26"/>
        </w:rPr>
        <w:t>.</w:t>
      </w:r>
      <w:r w:rsidR="00D86406">
        <w:rPr>
          <w:color w:val="000000"/>
          <w:sz w:val="26"/>
          <w:szCs w:val="26"/>
        </w:rPr>
        <w:t>\чел.)</w:t>
      </w:r>
    </w:p>
    <w:p w:rsidR="007F3799" w:rsidRPr="002C6793" w:rsidRDefault="007F3799" w:rsidP="007F3799">
      <w:pPr>
        <w:pStyle w:val="a9"/>
        <w:shd w:val="clear" w:color="auto" w:fill="FFFFFF"/>
        <w:spacing w:after="240" w:line="285" w:lineRule="atLeast"/>
        <w:ind w:firstLine="284"/>
        <w:jc w:val="both"/>
        <w:textAlignment w:val="baseline"/>
        <w:rPr>
          <w:sz w:val="26"/>
          <w:szCs w:val="26"/>
        </w:rPr>
      </w:pPr>
      <w:r w:rsidRPr="002C6793">
        <w:rPr>
          <w:color w:val="000000"/>
          <w:sz w:val="26"/>
          <w:szCs w:val="26"/>
        </w:rPr>
        <w:t xml:space="preserve">Квитанцию для оплаты образовательных услуг можно скачать на нашем сайте </w:t>
      </w:r>
      <w:hyperlink r:id="rId10" w:tgtFrame="_blank" w:history="1">
        <w:proofErr w:type="spellStart"/>
        <w:r w:rsidRPr="002C6793">
          <w:rPr>
            <w:rStyle w:val="a7"/>
            <w:b/>
            <w:color w:val="auto"/>
            <w:sz w:val="26"/>
            <w:szCs w:val="26"/>
            <w:u w:val="none"/>
            <w:lang w:val="en-US"/>
          </w:rPr>
          <w:t>csgo</w:t>
        </w:r>
        <w:proofErr w:type="spellEnd"/>
        <w:r w:rsidRPr="002C6793">
          <w:rPr>
            <w:rStyle w:val="a7"/>
            <w:b/>
            <w:color w:val="auto"/>
            <w:sz w:val="26"/>
            <w:szCs w:val="26"/>
            <w:u w:val="none"/>
          </w:rPr>
          <w:t>-</w:t>
        </w:r>
        <w:proofErr w:type="spellStart"/>
        <w:r w:rsidRPr="002C6793">
          <w:rPr>
            <w:rStyle w:val="a7"/>
            <w:b/>
            <w:color w:val="auto"/>
            <w:sz w:val="26"/>
            <w:szCs w:val="26"/>
            <w:u w:val="none"/>
            <w:lang w:val="en-US"/>
          </w:rPr>
          <w:t>kazan</w:t>
        </w:r>
        <w:proofErr w:type="spellEnd"/>
        <w:r w:rsidRPr="002C6793">
          <w:rPr>
            <w:rStyle w:val="a7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2C6793">
          <w:rPr>
            <w:rStyle w:val="a7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C6793">
        <w:rPr>
          <w:sz w:val="26"/>
          <w:szCs w:val="26"/>
        </w:rPr>
        <w:t xml:space="preserve"> в ра</w:t>
      </w:r>
      <w:r w:rsidRPr="002C6793">
        <w:rPr>
          <w:color w:val="000000"/>
          <w:sz w:val="26"/>
          <w:szCs w:val="26"/>
        </w:rPr>
        <w:t>зделе</w:t>
      </w:r>
      <w:r w:rsidRPr="002C6793">
        <w:rPr>
          <w:rStyle w:val="apple-converted-space"/>
          <w:color w:val="000000"/>
          <w:sz w:val="26"/>
          <w:szCs w:val="26"/>
        </w:rPr>
        <w:t xml:space="preserve"> </w:t>
      </w:r>
      <w:r w:rsidRPr="002C6793">
        <w:rPr>
          <w:rStyle w:val="ac"/>
          <w:b w:val="0"/>
          <w:color w:val="000000"/>
          <w:sz w:val="26"/>
          <w:szCs w:val="26"/>
        </w:rPr>
        <w:t>«Квитанции для оплаты».</w:t>
      </w:r>
    </w:p>
    <w:p w:rsidR="00D00E4E" w:rsidRPr="002C6793" w:rsidRDefault="00D00E4E" w:rsidP="00D00E4E">
      <w:pPr>
        <w:pStyle w:val="a9"/>
        <w:shd w:val="clear" w:color="auto" w:fill="FFFFFF"/>
        <w:spacing w:line="273" w:lineRule="atLeast"/>
        <w:rPr>
          <w:color w:val="000000"/>
          <w:sz w:val="26"/>
          <w:szCs w:val="26"/>
        </w:rPr>
      </w:pPr>
      <w:r w:rsidRPr="002C6793">
        <w:rPr>
          <w:color w:val="000000"/>
          <w:sz w:val="26"/>
          <w:szCs w:val="26"/>
        </w:rPr>
        <w:t>Справки по телефону (843) 203-26-82, 8-937-625-26-82 (начальник отдела ПП и ПК кадров в области психологии Валькова Татьяна Анатольевна)</w:t>
      </w:r>
    </w:p>
    <w:p w:rsidR="00D00E4E" w:rsidRPr="0032057F" w:rsidRDefault="00D00E4E" w:rsidP="00402FE0">
      <w:pPr>
        <w:widowControl w:val="0"/>
        <w:ind w:left="720"/>
        <w:jc w:val="center"/>
        <w:rPr>
          <w:b/>
          <w:snapToGrid w:val="0"/>
          <w:sz w:val="8"/>
          <w:szCs w:val="8"/>
        </w:rPr>
      </w:pPr>
    </w:p>
    <w:p w:rsidR="00402FE0" w:rsidRPr="006868C8" w:rsidRDefault="00402FE0" w:rsidP="00294E24">
      <w:pPr>
        <w:pStyle w:val="a9"/>
        <w:shd w:val="clear" w:color="auto" w:fill="FFFFFF"/>
        <w:spacing w:after="240" w:line="285" w:lineRule="atLeast"/>
        <w:ind w:firstLine="284"/>
        <w:jc w:val="both"/>
        <w:textAlignment w:val="baseline"/>
      </w:pPr>
    </w:p>
    <w:tbl>
      <w:tblPr>
        <w:tblpPr w:leftFromText="180" w:rightFromText="180" w:vertAnchor="text" w:horzAnchor="margin" w:tblpXSpec="center" w:tblpY="58"/>
        <w:tblW w:w="10244" w:type="dxa"/>
        <w:tblLook w:val="01E0" w:firstRow="1" w:lastRow="1" w:firstColumn="1" w:lastColumn="1" w:noHBand="0" w:noVBand="0"/>
      </w:tblPr>
      <w:tblGrid>
        <w:gridCol w:w="3652"/>
        <w:gridCol w:w="3361"/>
        <w:gridCol w:w="3231"/>
      </w:tblGrid>
      <w:tr w:rsidR="00646E38" w:rsidRPr="006868C8" w:rsidTr="00C544A5">
        <w:trPr>
          <w:trHeight w:val="1787"/>
        </w:trPr>
        <w:tc>
          <w:tcPr>
            <w:tcW w:w="3652" w:type="dxa"/>
          </w:tcPr>
          <w:p w:rsidR="00646E38" w:rsidRPr="006868C8" w:rsidRDefault="00646E38" w:rsidP="00BD6777">
            <w:pPr>
              <w:widowControl w:val="0"/>
              <w:tabs>
                <w:tab w:val="num" w:pos="0"/>
              </w:tabs>
              <w:rPr>
                <w:snapToGrid w:val="0"/>
              </w:rPr>
            </w:pPr>
            <w:r w:rsidRPr="006868C8">
              <w:rPr>
                <w:snapToGrid w:val="0"/>
              </w:rPr>
              <w:t xml:space="preserve">Директор НОУ ДПО «Центр социально-гуманитарного образования» </w:t>
            </w:r>
          </w:p>
        </w:tc>
        <w:tc>
          <w:tcPr>
            <w:tcW w:w="3361" w:type="dxa"/>
          </w:tcPr>
          <w:p w:rsidR="00646E38" w:rsidRPr="006868C8" w:rsidRDefault="00D70F3F" w:rsidP="00DB3D1E">
            <w:pPr>
              <w:widowControl w:val="0"/>
              <w:tabs>
                <w:tab w:val="num" w:pos="0"/>
              </w:tabs>
              <w:ind w:firstLine="426"/>
              <w:jc w:val="center"/>
              <w:rPr>
                <w:snapToGrid w:val="0"/>
              </w:rPr>
            </w:pPr>
            <w:r w:rsidRPr="006868C8">
              <w:rPr>
                <w:noProof/>
              </w:rPr>
              <w:drawing>
                <wp:inline distT="0" distB="0" distL="0" distR="0">
                  <wp:extent cx="1500981" cy="590550"/>
                  <wp:effectExtent l="19050" t="0" r="3969" b="0"/>
                  <wp:docPr id="2" name="Рисунок 2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981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646E38" w:rsidRPr="006868C8" w:rsidRDefault="00646E38" w:rsidP="00DB3D1E">
            <w:pPr>
              <w:widowControl w:val="0"/>
              <w:tabs>
                <w:tab w:val="num" w:pos="0"/>
              </w:tabs>
              <w:ind w:firstLine="426"/>
              <w:jc w:val="right"/>
              <w:rPr>
                <w:snapToGrid w:val="0"/>
              </w:rPr>
            </w:pPr>
          </w:p>
          <w:p w:rsidR="00646E38" w:rsidRPr="006868C8" w:rsidRDefault="00646E38" w:rsidP="00DB3D1E">
            <w:pPr>
              <w:widowControl w:val="0"/>
              <w:tabs>
                <w:tab w:val="num" w:pos="0"/>
              </w:tabs>
              <w:ind w:firstLine="426"/>
              <w:jc w:val="right"/>
              <w:rPr>
                <w:snapToGrid w:val="0"/>
              </w:rPr>
            </w:pPr>
            <w:r w:rsidRPr="006868C8">
              <w:rPr>
                <w:snapToGrid w:val="0"/>
              </w:rPr>
              <w:t>Хасанова Ю.Ф.</w:t>
            </w:r>
          </w:p>
        </w:tc>
      </w:tr>
    </w:tbl>
    <w:p w:rsidR="001F29F9" w:rsidRPr="00185040" w:rsidRDefault="001F29F9" w:rsidP="00DB3D1E">
      <w:pPr>
        <w:widowControl w:val="0"/>
        <w:shd w:val="clear" w:color="auto" w:fill="FFFFFF"/>
        <w:adjustRightInd w:val="0"/>
        <w:ind w:firstLine="426"/>
        <w:rPr>
          <w:b/>
          <w:sz w:val="28"/>
          <w:szCs w:val="28"/>
        </w:rPr>
      </w:pPr>
    </w:p>
    <w:p w:rsidR="00A17CD4" w:rsidRPr="006868C8" w:rsidRDefault="00932E57" w:rsidP="00DB3D1E">
      <w:pPr>
        <w:widowControl w:val="0"/>
        <w:shd w:val="clear" w:color="auto" w:fill="FFFFFF"/>
        <w:adjustRightInd w:val="0"/>
        <w:ind w:firstLine="426"/>
        <w:jc w:val="right"/>
        <w:rPr>
          <w:b/>
          <w:sz w:val="26"/>
          <w:szCs w:val="26"/>
        </w:rPr>
      </w:pPr>
      <w:r w:rsidRPr="006868C8">
        <w:rPr>
          <w:b/>
          <w:sz w:val="26"/>
          <w:szCs w:val="26"/>
        </w:rPr>
        <w:t>Приложение 1</w:t>
      </w:r>
    </w:p>
    <w:p w:rsidR="00932C96" w:rsidRPr="006868C8" w:rsidRDefault="00932C96" w:rsidP="00161784">
      <w:pPr>
        <w:ind w:firstLine="708"/>
        <w:jc w:val="center"/>
        <w:rPr>
          <w:b/>
          <w:sz w:val="26"/>
          <w:szCs w:val="26"/>
        </w:rPr>
      </w:pPr>
    </w:p>
    <w:p w:rsidR="00FB3890" w:rsidRPr="006868C8" w:rsidRDefault="00932E57" w:rsidP="00540AF1">
      <w:pPr>
        <w:ind w:firstLine="708"/>
        <w:jc w:val="center"/>
        <w:rPr>
          <w:b/>
          <w:sz w:val="26"/>
          <w:szCs w:val="26"/>
        </w:rPr>
      </w:pPr>
      <w:r w:rsidRPr="006868C8">
        <w:rPr>
          <w:b/>
          <w:sz w:val="26"/>
          <w:szCs w:val="26"/>
        </w:rPr>
        <w:t xml:space="preserve">Заявка на </w:t>
      </w:r>
      <w:r w:rsidR="009C7B74">
        <w:rPr>
          <w:b/>
          <w:sz w:val="26"/>
          <w:szCs w:val="26"/>
        </w:rPr>
        <w:t>участие в семинаре-практикуме Блиновой Л.Ф.</w:t>
      </w:r>
    </w:p>
    <w:p w:rsidR="00DD466B" w:rsidRDefault="009C7B74" w:rsidP="00C42AD5">
      <w:pPr>
        <w:widowControl w:val="0"/>
        <w:shd w:val="clear" w:color="auto" w:fill="FFFFFF"/>
        <w:adjustRightInd w:val="0"/>
        <w:jc w:val="center"/>
        <w:rPr>
          <w:rStyle w:val="ad"/>
          <w:b/>
          <w:bCs/>
          <w:color w:val="000000"/>
          <w:sz w:val="32"/>
          <w:szCs w:val="32"/>
          <w:bdr w:val="none" w:sz="0" w:space="0" w:color="auto" w:frame="1"/>
        </w:rPr>
      </w:pPr>
      <w:r w:rsidRPr="009C7B74">
        <w:rPr>
          <w:rStyle w:val="ad"/>
          <w:b/>
          <w:bCs/>
          <w:color w:val="000000"/>
          <w:sz w:val="32"/>
          <w:szCs w:val="32"/>
          <w:bdr w:val="none" w:sz="0" w:space="0" w:color="auto" w:frame="1"/>
        </w:rPr>
        <w:t xml:space="preserve"> «Семья как условие и фактор воспитания успешного ребенка»</w:t>
      </w:r>
    </w:p>
    <w:p w:rsidR="00016882" w:rsidRPr="006868C8" w:rsidRDefault="00016882" w:rsidP="00C42AD5">
      <w:pPr>
        <w:widowControl w:val="0"/>
        <w:shd w:val="clear" w:color="auto" w:fill="FFFFFF"/>
        <w:adjustRightInd w:val="0"/>
        <w:jc w:val="center"/>
        <w:rPr>
          <w:b/>
          <w:color w:val="000000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932E57" w:rsidRPr="006868C8" w:rsidTr="000979DE">
        <w:tc>
          <w:tcPr>
            <w:tcW w:w="4077" w:type="dxa"/>
          </w:tcPr>
          <w:p w:rsidR="00DD466B" w:rsidRPr="006868C8" w:rsidRDefault="00932E57" w:rsidP="000979DE">
            <w:pPr>
              <w:widowControl w:val="0"/>
              <w:adjustRightInd w:val="0"/>
              <w:rPr>
                <w:sz w:val="26"/>
                <w:szCs w:val="26"/>
              </w:rPr>
            </w:pPr>
            <w:r w:rsidRPr="006868C8">
              <w:rPr>
                <w:sz w:val="26"/>
                <w:szCs w:val="26"/>
              </w:rPr>
              <w:t>Фамилия Имя Отчество (</w:t>
            </w:r>
            <w:r w:rsidRPr="006868C8">
              <w:rPr>
                <w:i/>
                <w:sz w:val="26"/>
                <w:szCs w:val="26"/>
              </w:rPr>
              <w:t>полностью</w:t>
            </w:r>
            <w:r w:rsidRPr="006868C8">
              <w:rPr>
                <w:sz w:val="26"/>
                <w:szCs w:val="26"/>
              </w:rPr>
              <w:t>)</w:t>
            </w:r>
          </w:p>
          <w:p w:rsidR="00DD466B" w:rsidRPr="006868C8" w:rsidRDefault="00DD466B" w:rsidP="000979DE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A17CD4" w:rsidRPr="006868C8" w:rsidRDefault="00A17CD4" w:rsidP="000979DE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932E57" w:rsidRPr="006868C8" w:rsidRDefault="00932E57" w:rsidP="000979DE">
            <w:pPr>
              <w:widowControl w:val="0"/>
              <w:adjustRightInd w:val="0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A17CD4" w:rsidRPr="006868C8" w:rsidTr="000979DE">
        <w:tc>
          <w:tcPr>
            <w:tcW w:w="4077" w:type="dxa"/>
          </w:tcPr>
          <w:p w:rsidR="00E32C7D" w:rsidRPr="006868C8" w:rsidRDefault="00A17CD4" w:rsidP="00A17CD4">
            <w:pPr>
              <w:widowControl w:val="0"/>
              <w:adjustRightInd w:val="0"/>
              <w:rPr>
                <w:sz w:val="26"/>
                <w:szCs w:val="26"/>
              </w:rPr>
            </w:pPr>
            <w:r w:rsidRPr="006868C8">
              <w:rPr>
                <w:sz w:val="26"/>
                <w:szCs w:val="26"/>
              </w:rPr>
              <w:t>Образование</w:t>
            </w:r>
            <w:r w:rsidR="00C42AD5" w:rsidRPr="006868C8">
              <w:rPr>
                <w:sz w:val="26"/>
                <w:szCs w:val="26"/>
              </w:rPr>
              <w:t xml:space="preserve"> (высшее, С/С)</w:t>
            </w:r>
          </w:p>
          <w:p w:rsidR="00A17CD4" w:rsidRPr="006868C8" w:rsidRDefault="00A17CD4" w:rsidP="00A17CD4">
            <w:pPr>
              <w:widowControl w:val="0"/>
              <w:adjustRightInd w:val="0"/>
              <w:rPr>
                <w:sz w:val="26"/>
                <w:szCs w:val="26"/>
              </w:rPr>
            </w:pPr>
            <w:r w:rsidRPr="006868C8">
              <w:rPr>
                <w:sz w:val="26"/>
                <w:szCs w:val="26"/>
              </w:rPr>
              <w:t xml:space="preserve">Образовательное учреждение </w:t>
            </w:r>
            <w:r w:rsidRPr="006868C8">
              <w:rPr>
                <w:i/>
                <w:sz w:val="26"/>
                <w:szCs w:val="26"/>
              </w:rPr>
              <w:t>(полное наименование)</w:t>
            </w:r>
          </w:p>
          <w:p w:rsidR="00A17CD4" w:rsidRPr="006868C8" w:rsidRDefault="00A17CD4" w:rsidP="00A17CD4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A17CD4" w:rsidRPr="006868C8" w:rsidRDefault="00A17CD4" w:rsidP="000979DE">
            <w:pPr>
              <w:widowControl w:val="0"/>
              <w:adjustRightInd w:val="0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932E57" w:rsidRPr="006868C8" w:rsidTr="000979DE">
        <w:tc>
          <w:tcPr>
            <w:tcW w:w="4077" w:type="dxa"/>
          </w:tcPr>
          <w:p w:rsidR="003858A8" w:rsidRPr="006868C8" w:rsidRDefault="00932E57" w:rsidP="000979DE">
            <w:pPr>
              <w:widowControl w:val="0"/>
              <w:adjustRightInd w:val="0"/>
              <w:rPr>
                <w:sz w:val="26"/>
                <w:szCs w:val="26"/>
              </w:rPr>
            </w:pPr>
            <w:r w:rsidRPr="006868C8">
              <w:rPr>
                <w:sz w:val="26"/>
                <w:szCs w:val="26"/>
              </w:rPr>
              <w:t xml:space="preserve">Должность/Место работы </w:t>
            </w:r>
            <w:r w:rsidRPr="006868C8">
              <w:rPr>
                <w:i/>
                <w:sz w:val="26"/>
                <w:szCs w:val="26"/>
              </w:rPr>
              <w:t>(полное наименование)</w:t>
            </w:r>
          </w:p>
        </w:tc>
        <w:tc>
          <w:tcPr>
            <w:tcW w:w="5494" w:type="dxa"/>
          </w:tcPr>
          <w:p w:rsidR="00932E57" w:rsidRPr="006868C8" w:rsidRDefault="00932E57" w:rsidP="000979DE">
            <w:pPr>
              <w:widowControl w:val="0"/>
              <w:adjustRightInd w:val="0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932E57" w:rsidRPr="006868C8" w:rsidTr="000979DE">
        <w:tc>
          <w:tcPr>
            <w:tcW w:w="4077" w:type="dxa"/>
          </w:tcPr>
          <w:p w:rsidR="00932E57" w:rsidRPr="006868C8" w:rsidRDefault="00DD466B" w:rsidP="000979DE">
            <w:pPr>
              <w:widowControl w:val="0"/>
              <w:adjustRightInd w:val="0"/>
              <w:rPr>
                <w:sz w:val="26"/>
                <w:szCs w:val="26"/>
              </w:rPr>
            </w:pPr>
            <w:r w:rsidRPr="006868C8">
              <w:rPr>
                <w:sz w:val="26"/>
                <w:szCs w:val="26"/>
              </w:rPr>
              <w:t xml:space="preserve">Контактный телефон, </w:t>
            </w:r>
            <w:proofErr w:type="gramStart"/>
            <w:r w:rsidRPr="006868C8">
              <w:rPr>
                <w:sz w:val="26"/>
                <w:szCs w:val="26"/>
              </w:rPr>
              <w:t>е</w:t>
            </w:r>
            <w:proofErr w:type="gramEnd"/>
            <w:r w:rsidR="003858A8" w:rsidRPr="006868C8">
              <w:rPr>
                <w:sz w:val="26"/>
                <w:szCs w:val="26"/>
              </w:rPr>
              <w:t>-</w:t>
            </w:r>
            <w:proofErr w:type="spellStart"/>
            <w:r w:rsidR="003858A8" w:rsidRPr="006868C8">
              <w:rPr>
                <w:sz w:val="26"/>
                <w:szCs w:val="26"/>
              </w:rPr>
              <w:t>mail</w:t>
            </w:r>
            <w:proofErr w:type="spellEnd"/>
            <w:r w:rsidR="003858A8" w:rsidRPr="006868C8">
              <w:rPr>
                <w:sz w:val="26"/>
                <w:szCs w:val="26"/>
              </w:rPr>
              <w:t xml:space="preserve"> </w:t>
            </w:r>
          </w:p>
          <w:p w:rsidR="003858A8" w:rsidRPr="006868C8" w:rsidRDefault="003858A8" w:rsidP="000979DE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932E57" w:rsidRPr="006868C8" w:rsidRDefault="00932E57" w:rsidP="000979DE">
            <w:pPr>
              <w:widowControl w:val="0"/>
              <w:adjustRightInd w:val="0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FB3890" w:rsidRPr="006868C8" w:rsidRDefault="00FB3890" w:rsidP="00DD466B">
      <w:pPr>
        <w:jc w:val="right"/>
        <w:rPr>
          <w:b/>
          <w:sz w:val="26"/>
          <w:szCs w:val="26"/>
        </w:rPr>
      </w:pPr>
    </w:p>
    <w:sectPr w:rsidR="00FB3890" w:rsidRPr="006868C8" w:rsidSect="00535984">
      <w:pgSz w:w="11906" w:h="16838"/>
      <w:pgMar w:top="1134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484BCC"/>
    <w:multiLevelType w:val="hybridMultilevel"/>
    <w:tmpl w:val="ACFA8A60"/>
    <w:lvl w:ilvl="0" w:tplc="3B0A7A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156B"/>
    <w:multiLevelType w:val="hybridMultilevel"/>
    <w:tmpl w:val="5BBCD5F0"/>
    <w:lvl w:ilvl="0" w:tplc="72A6D7C0">
      <w:start w:val="1"/>
      <w:numFmt w:val="decimal"/>
      <w:suff w:val="space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C2F09EB"/>
    <w:multiLevelType w:val="hybridMultilevel"/>
    <w:tmpl w:val="F1FCE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940AE4"/>
    <w:multiLevelType w:val="hybridMultilevel"/>
    <w:tmpl w:val="E47AA22C"/>
    <w:lvl w:ilvl="0" w:tplc="AFDC187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337D68"/>
    <w:multiLevelType w:val="hybridMultilevel"/>
    <w:tmpl w:val="F6AE2848"/>
    <w:lvl w:ilvl="0" w:tplc="B290BB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592E4E"/>
    <w:multiLevelType w:val="hybridMultilevel"/>
    <w:tmpl w:val="A8100C9C"/>
    <w:lvl w:ilvl="0" w:tplc="0F8CC2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4F583C"/>
    <w:multiLevelType w:val="hybridMultilevel"/>
    <w:tmpl w:val="5B8A22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5A770B"/>
    <w:multiLevelType w:val="multilevel"/>
    <w:tmpl w:val="5D589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90"/>
    <w:rsid w:val="00016882"/>
    <w:rsid w:val="000664B3"/>
    <w:rsid w:val="00070899"/>
    <w:rsid w:val="000838F4"/>
    <w:rsid w:val="0008699F"/>
    <w:rsid w:val="00087732"/>
    <w:rsid w:val="00092F2E"/>
    <w:rsid w:val="000979DE"/>
    <w:rsid w:val="000A06A3"/>
    <w:rsid w:val="000A39CA"/>
    <w:rsid w:val="000A6613"/>
    <w:rsid w:val="000B1FD9"/>
    <w:rsid w:val="000D3E46"/>
    <w:rsid w:val="000D658A"/>
    <w:rsid w:val="000E2904"/>
    <w:rsid w:val="000F62DC"/>
    <w:rsid w:val="00161784"/>
    <w:rsid w:val="001750F6"/>
    <w:rsid w:val="00177866"/>
    <w:rsid w:val="00185040"/>
    <w:rsid w:val="00192A83"/>
    <w:rsid w:val="001A255B"/>
    <w:rsid w:val="001A3010"/>
    <w:rsid w:val="001B3E20"/>
    <w:rsid w:val="001F29F9"/>
    <w:rsid w:val="001F55A8"/>
    <w:rsid w:val="0021116E"/>
    <w:rsid w:val="00222428"/>
    <w:rsid w:val="00226E3B"/>
    <w:rsid w:val="00271A5F"/>
    <w:rsid w:val="00285654"/>
    <w:rsid w:val="00294E24"/>
    <w:rsid w:val="002B45AC"/>
    <w:rsid w:val="002B67C6"/>
    <w:rsid w:val="002C6793"/>
    <w:rsid w:val="002D04AF"/>
    <w:rsid w:val="002F1CDC"/>
    <w:rsid w:val="002F5CF8"/>
    <w:rsid w:val="00302436"/>
    <w:rsid w:val="0032057F"/>
    <w:rsid w:val="00321B4E"/>
    <w:rsid w:val="0032682C"/>
    <w:rsid w:val="003311D7"/>
    <w:rsid w:val="003505B8"/>
    <w:rsid w:val="00350C6F"/>
    <w:rsid w:val="0035629E"/>
    <w:rsid w:val="003612C4"/>
    <w:rsid w:val="003823BF"/>
    <w:rsid w:val="00385446"/>
    <w:rsid w:val="003858A8"/>
    <w:rsid w:val="003A2688"/>
    <w:rsid w:val="003C2ABB"/>
    <w:rsid w:val="003D14A0"/>
    <w:rsid w:val="003D164B"/>
    <w:rsid w:val="003D2C87"/>
    <w:rsid w:val="003F2475"/>
    <w:rsid w:val="003F64E9"/>
    <w:rsid w:val="00402FE0"/>
    <w:rsid w:val="00405132"/>
    <w:rsid w:val="00410E6B"/>
    <w:rsid w:val="004209A7"/>
    <w:rsid w:val="00472922"/>
    <w:rsid w:val="00474271"/>
    <w:rsid w:val="004822B2"/>
    <w:rsid w:val="00487389"/>
    <w:rsid w:val="004B69E5"/>
    <w:rsid w:val="004C41CB"/>
    <w:rsid w:val="004C6FE5"/>
    <w:rsid w:val="004D2EDC"/>
    <w:rsid w:val="004D50B9"/>
    <w:rsid w:val="004F237F"/>
    <w:rsid w:val="00504F7A"/>
    <w:rsid w:val="00515551"/>
    <w:rsid w:val="00535984"/>
    <w:rsid w:val="00540AF1"/>
    <w:rsid w:val="00541AD5"/>
    <w:rsid w:val="005569DA"/>
    <w:rsid w:val="0057679F"/>
    <w:rsid w:val="0059487A"/>
    <w:rsid w:val="005B0983"/>
    <w:rsid w:val="005B66A4"/>
    <w:rsid w:val="005C1087"/>
    <w:rsid w:val="005D2E92"/>
    <w:rsid w:val="005E2A88"/>
    <w:rsid w:val="005F03E1"/>
    <w:rsid w:val="005F73B5"/>
    <w:rsid w:val="005F7F73"/>
    <w:rsid w:val="00602B67"/>
    <w:rsid w:val="006069E8"/>
    <w:rsid w:val="00626262"/>
    <w:rsid w:val="00636861"/>
    <w:rsid w:val="006407DD"/>
    <w:rsid w:val="00646E38"/>
    <w:rsid w:val="0064768C"/>
    <w:rsid w:val="0065317D"/>
    <w:rsid w:val="006541DD"/>
    <w:rsid w:val="00670535"/>
    <w:rsid w:val="006868C8"/>
    <w:rsid w:val="00690CDC"/>
    <w:rsid w:val="00695F03"/>
    <w:rsid w:val="006B4EF5"/>
    <w:rsid w:val="006C161C"/>
    <w:rsid w:val="00720A25"/>
    <w:rsid w:val="00734EA8"/>
    <w:rsid w:val="00751C21"/>
    <w:rsid w:val="007632FB"/>
    <w:rsid w:val="00774428"/>
    <w:rsid w:val="00775C1C"/>
    <w:rsid w:val="0079601D"/>
    <w:rsid w:val="007C33AE"/>
    <w:rsid w:val="007E3904"/>
    <w:rsid w:val="007F0631"/>
    <w:rsid w:val="007F3799"/>
    <w:rsid w:val="007F445E"/>
    <w:rsid w:val="007F7060"/>
    <w:rsid w:val="0081501C"/>
    <w:rsid w:val="008307C7"/>
    <w:rsid w:val="008346D2"/>
    <w:rsid w:val="008360DE"/>
    <w:rsid w:val="0085232F"/>
    <w:rsid w:val="008571B3"/>
    <w:rsid w:val="00873EA7"/>
    <w:rsid w:val="00886A68"/>
    <w:rsid w:val="00893482"/>
    <w:rsid w:val="00894F22"/>
    <w:rsid w:val="0089712E"/>
    <w:rsid w:val="00897483"/>
    <w:rsid w:val="00897515"/>
    <w:rsid w:val="008B69F1"/>
    <w:rsid w:val="008C2CE2"/>
    <w:rsid w:val="008C3698"/>
    <w:rsid w:val="008F710F"/>
    <w:rsid w:val="00915BDA"/>
    <w:rsid w:val="00932C96"/>
    <w:rsid w:val="00932E57"/>
    <w:rsid w:val="00932EDC"/>
    <w:rsid w:val="00941902"/>
    <w:rsid w:val="0095568E"/>
    <w:rsid w:val="009641BB"/>
    <w:rsid w:val="00965682"/>
    <w:rsid w:val="00976CB1"/>
    <w:rsid w:val="00980ACE"/>
    <w:rsid w:val="00984BE6"/>
    <w:rsid w:val="00995809"/>
    <w:rsid w:val="009A05A6"/>
    <w:rsid w:val="009B44E0"/>
    <w:rsid w:val="009C64F7"/>
    <w:rsid w:val="009C7B74"/>
    <w:rsid w:val="009F1602"/>
    <w:rsid w:val="00A17CD4"/>
    <w:rsid w:val="00A260D7"/>
    <w:rsid w:val="00A919FB"/>
    <w:rsid w:val="00AB43AB"/>
    <w:rsid w:val="00AB551C"/>
    <w:rsid w:val="00AD2E90"/>
    <w:rsid w:val="00AD6CEA"/>
    <w:rsid w:val="00AE076E"/>
    <w:rsid w:val="00AF3BFC"/>
    <w:rsid w:val="00AF5F9C"/>
    <w:rsid w:val="00AF6838"/>
    <w:rsid w:val="00B21804"/>
    <w:rsid w:val="00B22731"/>
    <w:rsid w:val="00B76E94"/>
    <w:rsid w:val="00B877F6"/>
    <w:rsid w:val="00BA185B"/>
    <w:rsid w:val="00BC0E26"/>
    <w:rsid w:val="00BD2651"/>
    <w:rsid w:val="00BD6777"/>
    <w:rsid w:val="00BE1EAC"/>
    <w:rsid w:val="00BE2663"/>
    <w:rsid w:val="00C121DA"/>
    <w:rsid w:val="00C12B0C"/>
    <w:rsid w:val="00C13E7E"/>
    <w:rsid w:val="00C14DB1"/>
    <w:rsid w:val="00C153CD"/>
    <w:rsid w:val="00C17D67"/>
    <w:rsid w:val="00C42AD5"/>
    <w:rsid w:val="00C544A5"/>
    <w:rsid w:val="00C7682A"/>
    <w:rsid w:val="00CA41CE"/>
    <w:rsid w:val="00CA6566"/>
    <w:rsid w:val="00CB2DDB"/>
    <w:rsid w:val="00CC653F"/>
    <w:rsid w:val="00CE1151"/>
    <w:rsid w:val="00CF14A8"/>
    <w:rsid w:val="00D00E4E"/>
    <w:rsid w:val="00D27DF5"/>
    <w:rsid w:val="00D41945"/>
    <w:rsid w:val="00D52631"/>
    <w:rsid w:val="00D70F3F"/>
    <w:rsid w:val="00D75A13"/>
    <w:rsid w:val="00D83164"/>
    <w:rsid w:val="00D84653"/>
    <w:rsid w:val="00D86406"/>
    <w:rsid w:val="00DA6305"/>
    <w:rsid w:val="00DB3D1E"/>
    <w:rsid w:val="00DD466B"/>
    <w:rsid w:val="00E04858"/>
    <w:rsid w:val="00E16670"/>
    <w:rsid w:val="00E213F3"/>
    <w:rsid w:val="00E32C7D"/>
    <w:rsid w:val="00E32D0B"/>
    <w:rsid w:val="00E41479"/>
    <w:rsid w:val="00E432A9"/>
    <w:rsid w:val="00E80231"/>
    <w:rsid w:val="00E85923"/>
    <w:rsid w:val="00E936E8"/>
    <w:rsid w:val="00EA7687"/>
    <w:rsid w:val="00EC6689"/>
    <w:rsid w:val="00ED2554"/>
    <w:rsid w:val="00EE7150"/>
    <w:rsid w:val="00F267CF"/>
    <w:rsid w:val="00F36AC1"/>
    <w:rsid w:val="00F438AD"/>
    <w:rsid w:val="00F46242"/>
    <w:rsid w:val="00F51BEF"/>
    <w:rsid w:val="00F51E45"/>
    <w:rsid w:val="00F5339E"/>
    <w:rsid w:val="00F65F00"/>
    <w:rsid w:val="00F70136"/>
    <w:rsid w:val="00F726F4"/>
    <w:rsid w:val="00F75130"/>
    <w:rsid w:val="00F80322"/>
    <w:rsid w:val="00F8280F"/>
    <w:rsid w:val="00FA07A2"/>
    <w:rsid w:val="00FA6F4F"/>
    <w:rsid w:val="00FA7C92"/>
    <w:rsid w:val="00FB3890"/>
    <w:rsid w:val="00FF17D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E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"/>
    <w:basedOn w:val="2"/>
    <w:next w:val="a4"/>
    <w:rsid w:val="0008699F"/>
    <w:pPr>
      <w:spacing w:before="240" w:line="24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rsid w:val="000869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2">
    <w:name w:val="Body Text 2"/>
    <w:basedOn w:val="a"/>
    <w:link w:val="20"/>
    <w:rsid w:val="0008699F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EE7150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869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EE7150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locked/>
    <w:rsid w:val="00E3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32D0B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C13E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aliases w:val="Знак,Обычный (Web)"/>
    <w:basedOn w:val="a"/>
    <w:uiPriority w:val="99"/>
    <w:rsid w:val="00C13E7E"/>
    <w:pPr>
      <w:ind w:firstLine="240"/>
    </w:pPr>
    <w:rPr>
      <w:rFonts w:eastAsia="Times New Roman"/>
    </w:rPr>
  </w:style>
  <w:style w:type="character" w:customStyle="1" w:styleId="apple-converted-space">
    <w:name w:val="apple-converted-space"/>
    <w:rsid w:val="00C13E7E"/>
    <w:rPr>
      <w:rFonts w:cs="Times New Roman"/>
    </w:rPr>
  </w:style>
  <w:style w:type="paragraph" w:styleId="aa">
    <w:name w:val="Body Text Indent"/>
    <w:basedOn w:val="a"/>
    <w:link w:val="ab"/>
    <w:rsid w:val="00AB43A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B43AB"/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locked/>
    <w:rsid w:val="00DD466B"/>
    <w:rPr>
      <w:b/>
      <w:bCs/>
    </w:rPr>
  </w:style>
  <w:style w:type="character" w:styleId="ad">
    <w:name w:val="Emphasis"/>
    <w:uiPriority w:val="20"/>
    <w:qFormat/>
    <w:locked/>
    <w:rsid w:val="00DD466B"/>
    <w:rPr>
      <w:i/>
      <w:iCs/>
    </w:rPr>
  </w:style>
  <w:style w:type="paragraph" w:styleId="ae">
    <w:name w:val="Balloon Text"/>
    <w:basedOn w:val="a"/>
    <w:link w:val="af"/>
    <w:rsid w:val="00D846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4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E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"/>
    <w:basedOn w:val="2"/>
    <w:next w:val="a4"/>
    <w:rsid w:val="0008699F"/>
    <w:pPr>
      <w:spacing w:before="240" w:line="24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rsid w:val="000869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2">
    <w:name w:val="Body Text 2"/>
    <w:basedOn w:val="a"/>
    <w:link w:val="20"/>
    <w:rsid w:val="0008699F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EE7150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869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EE7150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locked/>
    <w:rsid w:val="00E3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32D0B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C13E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aliases w:val="Знак,Обычный (Web)"/>
    <w:basedOn w:val="a"/>
    <w:uiPriority w:val="99"/>
    <w:rsid w:val="00C13E7E"/>
    <w:pPr>
      <w:ind w:firstLine="240"/>
    </w:pPr>
    <w:rPr>
      <w:rFonts w:eastAsia="Times New Roman"/>
    </w:rPr>
  </w:style>
  <w:style w:type="character" w:customStyle="1" w:styleId="apple-converted-space">
    <w:name w:val="apple-converted-space"/>
    <w:rsid w:val="00C13E7E"/>
    <w:rPr>
      <w:rFonts w:cs="Times New Roman"/>
    </w:rPr>
  </w:style>
  <w:style w:type="paragraph" w:styleId="aa">
    <w:name w:val="Body Text Indent"/>
    <w:basedOn w:val="a"/>
    <w:link w:val="ab"/>
    <w:rsid w:val="00AB43A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B43AB"/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locked/>
    <w:rsid w:val="00DD466B"/>
    <w:rPr>
      <w:b/>
      <w:bCs/>
    </w:rPr>
  </w:style>
  <w:style w:type="character" w:styleId="ad">
    <w:name w:val="Emphasis"/>
    <w:uiPriority w:val="20"/>
    <w:qFormat/>
    <w:locked/>
    <w:rsid w:val="00DD466B"/>
    <w:rPr>
      <w:i/>
      <w:iCs/>
    </w:rPr>
  </w:style>
  <w:style w:type="paragraph" w:styleId="ae">
    <w:name w:val="Balloon Text"/>
    <w:basedOn w:val="a"/>
    <w:link w:val="af"/>
    <w:rsid w:val="00D846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4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go-kaza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csgo-kaz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go-kaz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21C9-249C-41A5-862E-CD584C78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Links>
    <vt:vector size="24" baseType="variant">
      <vt:variant>
        <vt:i4>5832769</vt:i4>
      </vt:variant>
      <vt:variant>
        <vt:i4>9</vt:i4>
      </vt:variant>
      <vt:variant>
        <vt:i4>0</vt:i4>
      </vt:variant>
      <vt:variant>
        <vt:i4>5</vt:i4>
      </vt:variant>
      <vt:variant>
        <vt:lpwstr>http://www.csgo-kazan.ru/</vt:lpwstr>
      </vt:variant>
      <vt:variant>
        <vt:lpwstr/>
      </vt:variant>
      <vt:variant>
        <vt:i4>6488079</vt:i4>
      </vt:variant>
      <vt:variant>
        <vt:i4>6</vt:i4>
      </vt:variant>
      <vt:variant>
        <vt:i4>0</vt:i4>
      </vt:variant>
      <vt:variant>
        <vt:i4>5</vt:i4>
      </vt:variant>
      <vt:variant>
        <vt:lpwstr>mailto:pedagog.info@inbox.ru</vt:lpwstr>
      </vt:variant>
      <vt:variant>
        <vt:lpwstr/>
      </vt:variant>
      <vt:variant>
        <vt:i4>5832769</vt:i4>
      </vt:variant>
      <vt:variant>
        <vt:i4>3</vt:i4>
      </vt:variant>
      <vt:variant>
        <vt:i4>0</vt:i4>
      </vt:variant>
      <vt:variant>
        <vt:i4>5</vt:i4>
      </vt:variant>
      <vt:variant>
        <vt:lpwstr>http://www.csgo-kazan.ru/</vt:lpwstr>
      </vt:variant>
      <vt:variant>
        <vt:lpwstr/>
      </vt:variant>
      <vt:variant>
        <vt:i4>7602179</vt:i4>
      </vt:variant>
      <vt:variant>
        <vt:i4>0</vt:i4>
      </vt:variant>
      <vt:variant>
        <vt:i4>0</vt:i4>
      </vt:variant>
      <vt:variant>
        <vt:i4>5</vt:i4>
      </vt:variant>
      <vt:variant>
        <vt:lpwstr>mailto:csgo-kazan@mail.ru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Некрасов</dc:creator>
  <cp:lastModifiedBy>АвтоДетки</cp:lastModifiedBy>
  <cp:revision>18</cp:revision>
  <cp:lastPrinted>2016-03-10T12:38:00Z</cp:lastPrinted>
  <dcterms:created xsi:type="dcterms:W3CDTF">2016-03-10T12:39:00Z</dcterms:created>
  <dcterms:modified xsi:type="dcterms:W3CDTF">2016-03-10T13:17:00Z</dcterms:modified>
</cp:coreProperties>
</file>